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8E97B" w14:textId="77777777" w:rsidR="009D109A" w:rsidRDefault="009D109A" w:rsidP="00A513BA">
      <w:pPr>
        <w:ind w:right="468"/>
        <w:jc w:val="center"/>
        <w:rPr>
          <w:b/>
          <w:sz w:val="24"/>
          <w:szCs w:val="24"/>
        </w:rPr>
      </w:pPr>
    </w:p>
    <w:p w14:paraId="2A21DE50" w14:textId="77777777" w:rsidR="00305E6B" w:rsidRPr="001C384B" w:rsidRDefault="00D94B6B" w:rsidP="00A513BA">
      <w:pPr>
        <w:ind w:right="468"/>
        <w:jc w:val="center"/>
        <w:rPr>
          <w:b/>
          <w:sz w:val="24"/>
          <w:szCs w:val="24"/>
        </w:rPr>
      </w:pPr>
      <w:r>
        <w:rPr>
          <w:b/>
          <w:sz w:val="24"/>
          <w:szCs w:val="24"/>
        </w:rPr>
        <w:t xml:space="preserve">Nájemní smlouva </w:t>
      </w:r>
    </w:p>
    <w:p w14:paraId="705A799A" w14:textId="107DFE11" w:rsidR="00BF062B" w:rsidRPr="001C384B" w:rsidRDefault="00305E6B" w:rsidP="00A513BA">
      <w:pPr>
        <w:ind w:right="468"/>
        <w:jc w:val="center"/>
        <w:rPr>
          <w:rFonts w:ascii="Times New Roman" w:hAnsi="Times New Roman"/>
          <w:sz w:val="22"/>
          <w:szCs w:val="22"/>
        </w:rPr>
      </w:pPr>
      <w:r w:rsidRPr="001C384B">
        <w:rPr>
          <w:rFonts w:ascii="Times New Roman" w:hAnsi="Times New Roman"/>
          <w:sz w:val="22"/>
          <w:szCs w:val="22"/>
        </w:rPr>
        <w:t xml:space="preserve">uzavřená podle </w:t>
      </w:r>
      <w:r w:rsidR="006547DB">
        <w:rPr>
          <w:rFonts w:ascii="Times New Roman" w:hAnsi="Times New Roman"/>
          <w:sz w:val="22"/>
          <w:szCs w:val="22"/>
        </w:rPr>
        <w:t xml:space="preserve">§ 2201 a násl. </w:t>
      </w:r>
      <w:r w:rsidRPr="001C384B">
        <w:rPr>
          <w:rFonts w:ascii="Times New Roman" w:hAnsi="Times New Roman"/>
          <w:sz w:val="22"/>
          <w:szCs w:val="22"/>
        </w:rPr>
        <w:t xml:space="preserve">zákona č. </w:t>
      </w:r>
      <w:r w:rsidR="00C140F2" w:rsidRPr="001C384B">
        <w:rPr>
          <w:rFonts w:ascii="Times New Roman" w:hAnsi="Times New Roman"/>
          <w:sz w:val="22"/>
          <w:szCs w:val="22"/>
        </w:rPr>
        <w:t>89/2012</w:t>
      </w:r>
      <w:r w:rsidRPr="001C384B">
        <w:rPr>
          <w:rFonts w:ascii="Times New Roman" w:hAnsi="Times New Roman"/>
          <w:sz w:val="22"/>
          <w:szCs w:val="22"/>
        </w:rPr>
        <w:t xml:space="preserve"> Sb., občanský zákoník</w:t>
      </w:r>
      <w:r w:rsidR="00D94B6B">
        <w:rPr>
          <w:rFonts w:ascii="Times New Roman" w:hAnsi="Times New Roman"/>
          <w:sz w:val="22"/>
          <w:szCs w:val="22"/>
        </w:rPr>
        <w:t xml:space="preserve">, ve znění </w:t>
      </w:r>
      <w:r w:rsidR="00DF04D4">
        <w:rPr>
          <w:rFonts w:ascii="Times New Roman" w:hAnsi="Times New Roman"/>
          <w:sz w:val="22"/>
          <w:szCs w:val="22"/>
        </w:rPr>
        <w:t>pozdějších předpisů</w:t>
      </w:r>
    </w:p>
    <w:p w14:paraId="59F80147" w14:textId="77777777" w:rsidR="00BF062B" w:rsidRDefault="00BF062B" w:rsidP="00DB6E35">
      <w:pPr>
        <w:ind w:right="468"/>
        <w:jc w:val="both"/>
        <w:rPr>
          <w:rFonts w:ascii="Times New Roman" w:hAnsi="Times New Roman"/>
          <w:sz w:val="22"/>
          <w:szCs w:val="22"/>
        </w:rPr>
      </w:pPr>
    </w:p>
    <w:p w14:paraId="1A55F635" w14:textId="77777777" w:rsidR="00E15489" w:rsidRPr="001C384B" w:rsidRDefault="00E15489" w:rsidP="00DB6E35">
      <w:pPr>
        <w:ind w:right="468"/>
        <w:jc w:val="both"/>
        <w:rPr>
          <w:rFonts w:ascii="Times New Roman" w:hAnsi="Times New Roman"/>
          <w:sz w:val="22"/>
          <w:szCs w:val="22"/>
        </w:rPr>
      </w:pPr>
    </w:p>
    <w:p w14:paraId="6ED31AEE" w14:textId="77777777" w:rsidR="00305E6B" w:rsidRPr="001C384B" w:rsidRDefault="00240916" w:rsidP="00DB6E35">
      <w:pPr>
        <w:ind w:right="468"/>
        <w:jc w:val="both"/>
        <w:rPr>
          <w:rFonts w:ascii="Times New Roman" w:hAnsi="Times New Roman"/>
          <w:b/>
          <w:sz w:val="22"/>
          <w:szCs w:val="22"/>
        </w:rPr>
      </w:pPr>
      <w:r w:rsidRPr="001C384B">
        <w:rPr>
          <w:rFonts w:ascii="Times New Roman" w:hAnsi="Times New Roman"/>
          <w:b/>
          <w:sz w:val="22"/>
          <w:szCs w:val="22"/>
        </w:rPr>
        <w:t>Smluvní strany</w:t>
      </w:r>
    </w:p>
    <w:p w14:paraId="33BD07D6" w14:textId="77777777" w:rsidR="00704A1F" w:rsidRPr="001C384B" w:rsidRDefault="00704A1F" w:rsidP="00DB6E35">
      <w:pPr>
        <w:ind w:right="468"/>
        <w:jc w:val="both"/>
        <w:rPr>
          <w:rFonts w:ascii="Times New Roman" w:hAnsi="Times New Roman"/>
          <w:b/>
          <w:sz w:val="22"/>
          <w:szCs w:val="22"/>
        </w:rPr>
      </w:pPr>
    </w:p>
    <w:p w14:paraId="75E25B74" w14:textId="77777777" w:rsidR="00305E6B" w:rsidRPr="001C384B" w:rsidRDefault="00305E6B" w:rsidP="00DB6E35">
      <w:pPr>
        <w:ind w:right="468"/>
        <w:jc w:val="both"/>
        <w:rPr>
          <w:rFonts w:ascii="Times New Roman" w:hAnsi="Times New Roman"/>
          <w:b/>
          <w:sz w:val="22"/>
          <w:szCs w:val="22"/>
        </w:rPr>
      </w:pPr>
      <w:r w:rsidRPr="001C384B">
        <w:rPr>
          <w:rFonts w:ascii="Times New Roman" w:hAnsi="Times New Roman"/>
          <w:b/>
          <w:sz w:val="22"/>
          <w:szCs w:val="22"/>
        </w:rPr>
        <w:t>Statutární město Ostrava,</w:t>
      </w:r>
    </w:p>
    <w:p w14:paraId="07DB729F"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Prokešovo nám. 8, 729 30 Ostrava</w:t>
      </w:r>
    </w:p>
    <w:p w14:paraId="08C8EC72"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Zastoupeno:</w:t>
      </w:r>
      <w:r w:rsidRPr="001C384B">
        <w:rPr>
          <w:rFonts w:ascii="Times New Roman" w:hAnsi="Times New Roman"/>
          <w:sz w:val="22"/>
          <w:szCs w:val="22"/>
        </w:rPr>
        <w:tab/>
      </w:r>
      <w:r w:rsidRPr="001C384B">
        <w:rPr>
          <w:rFonts w:ascii="Times New Roman" w:hAnsi="Times New Roman"/>
          <w:sz w:val="22"/>
          <w:szCs w:val="22"/>
        </w:rPr>
        <w:tab/>
      </w:r>
      <w:r w:rsidR="00B44C8D">
        <w:rPr>
          <w:rFonts w:ascii="Times New Roman" w:hAnsi="Times New Roman"/>
          <w:sz w:val="22"/>
          <w:szCs w:val="22"/>
        </w:rPr>
        <w:t>Mgr. Radimem Babincem, náměstkem primátora</w:t>
      </w:r>
    </w:p>
    <w:p w14:paraId="1F238B1C"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IČ</w:t>
      </w:r>
      <w:r w:rsidR="00B41B84" w:rsidRPr="001C384B">
        <w:rPr>
          <w:rFonts w:ascii="Times New Roman" w:hAnsi="Times New Roman"/>
          <w:sz w:val="22"/>
          <w:szCs w:val="22"/>
        </w:rPr>
        <w:t>O</w:t>
      </w:r>
      <w:r w:rsidRPr="001C384B">
        <w:rPr>
          <w:rFonts w:ascii="Times New Roman" w:hAnsi="Times New Roman"/>
          <w:sz w:val="22"/>
          <w:szCs w:val="22"/>
        </w:rPr>
        <w:t>:</w:t>
      </w: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t>00845451</w:t>
      </w:r>
    </w:p>
    <w:p w14:paraId="319C85C4"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DIČ:</w:t>
      </w: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t>CZ00845451 (plátce DPH)</w:t>
      </w:r>
    </w:p>
    <w:p w14:paraId="5CC48CD0"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Bankovní spojení:</w:t>
      </w:r>
      <w:r w:rsidRPr="001C384B">
        <w:rPr>
          <w:rFonts w:ascii="Times New Roman" w:hAnsi="Times New Roman"/>
          <w:sz w:val="22"/>
          <w:szCs w:val="22"/>
        </w:rPr>
        <w:tab/>
      </w:r>
      <w:r w:rsidRPr="001C384B">
        <w:rPr>
          <w:rFonts w:ascii="Times New Roman" w:hAnsi="Times New Roman"/>
          <w:sz w:val="22"/>
          <w:szCs w:val="22"/>
        </w:rPr>
        <w:tab/>
        <w:t>Česká spořitelna a.s., pobočka Ostrava</w:t>
      </w:r>
    </w:p>
    <w:p w14:paraId="7B5AF4E1" w14:textId="77777777" w:rsidR="00305E6B" w:rsidRPr="001C384B" w:rsidRDefault="00305E6B" w:rsidP="00DB6E35">
      <w:pPr>
        <w:ind w:right="468"/>
        <w:jc w:val="both"/>
        <w:rPr>
          <w:rFonts w:ascii="Times New Roman" w:hAnsi="Times New Roman"/>
          <w:sz w:val="22"/>
          <w:szCs w:val="22"/>
        </w:rPr>
      </w:pP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t xml:space="preserve">Číslo účtu: </w:t>
      </w:r>
      <w:r w:rsidR="00353978">
        <w:rPr>
          <w:rFonts w:ascii="Times New Roman" w:hAnsi="Times New Roman"/>
          <w:sz w:val="22"/>
          <w:szCs w:val="22"/>
        </w:rPr>
        <w:t>………………………</w:t>
      </w:r>
      <w:proofErr w:type="gramStart"/>
      <w:r w:rsidR="00353978">
        <w:rPr>
          <w:rFonts w:ascii="Times New Roman" w:hAnsi="Times New Roman"/>
          <w:sz w:val="22"/>
          <w:szCs w:val="22"/>
        </w:rPr>
        <w:t>…….</w:t>
      </w:r>
      <w:proofErr w:type="gramEnd"/>
      <w:r w:rsidR="00353978">
        <w:rPr>
          <w:rFonts w:ascii="Times New Roman" w:hAnsi="Times New Roman"/>
          <w:sz w:val="22"/>
          <w:szCs w:val="22"/>
        </w:rPr>
        <w:t>.</w:t>
      </w:r>
    </w:p>
    <w:p w14:paraId="6B715C76" w14:textId="77777777" w:rsidR="00305E6B" w:rsidRDefault="00305E6B" w:rsidP="00B11680">
      <w:pPr>
        <w:ind w:right="468"/>
        <w:jc w:val="both"/>
        <w:rPr>
          <w:rFonts w:ascii="Times New Roman" w:hAnsi="Times New Roman"/>
          <w:sz w:val="22"/>
          <w:szCs w:val="22"/>
        </w:rPr>
      </w:pP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r>
      <w:r w:rsidRPr="001C384B">
        <w:rPr>
          <w:rFonts w:ascii="Times New Roman" w:hAnsi="Times New Roman"/>
          <w:sz w:val="22"/>
          <w:szCs w:val="22"/>
        </w:rPr>
        <w:tab/>
      </w:r>
      <w:r w:rsidR="0009607C">
        <w:rPr>
          <w:rFonts w:ascii="Times New Roman" w:hAnsi="Times New Roman"/>
          <w:sz w:val="22"/>
          <w:szCs w:val="22"/>
        </w:rPr>
        <w:t>VS</w:t>
      </w:r>
      <w:r w:rsidR="008B1139">
        <w:rPr>
          <w:rFonts w:ascii="Times New Roman" w:hAnsi="Times New Roman"/>
          <w:sz w:val="22"/>
          <w:szCs w:val="22"/>
        </w:rPr>
        <w:t xml:space="preserve">: </w:t>
      </w:r>
      <w:r w:rsidR="00721491">
        <w:rPr>
          <w:rFonts w:ascii="Times New Roman" w:hAnsi="Times New Roman"/>
          <w:sz w:val="22"/>
          <w:szCs w:val="22"/>
        </w:rPr>
        <w:t>………………………</w:t>
      </w:r>
    </w:p>
    <w:p w14:paraId="76F51D77" w14:textId="77777777" w:rsidR="0009607C" w:rsidRPr="001C384B" w:rsidRDefault="0009607C" w:rsidP="00B11680">
      <w:pPr>
        <w:ind w:right="468"/>
        <w:jc w:val="both"/>
        <w:rPr>
          <w:rFonts w:ascii="Times New Roman" w:hAnsi="Times New Roman"/>
          <w:sz w:val="22"/>
          <w:szCs w:val="22"/>
        </w:rPr>
      </w:pPr>
    </w:p>
    <w:p w14:paraId="34784F26" w14:textId="77777777" w:rsidR="00305E6B" w:rsidRDefault="00582C6E" w:rsidP="00DB6E35">
      <w:pPr>
        <w:ind w:right="468"/>
        <w:jc w:val="both"/>
        <w:rPr>
          <w:rFonts w:ascii="Times New Roman" w:hAnsi="Times New Roman"/>
          <w:i/>
          <w:sz w:val="22"/>
          <w:szCs w:val="22"/>
        </w:rPr>
      </w:pPr>
      <w:r w:rsidRPr="00631B64">
        <w:rPr>
          <w:rFonts w:ascii="Times New Roman" w:hAnsi="Times New Roman"/>
          <w:i/>
          <w:sz w:val="22"/>
          <w:szCs w:val="22"/>
        </w:rPr>
        <w:t>(</w:t>
      </w:r>
      <w:r w:rsidR="00305E6B" w:rsidRPr="00631B64">
        <w:rPr>
          <w:rFonts w:ascii="Times New Roman" w:hAnsi="Times New Roman"/>
          <w:i/>
          <w:sz w:val="22"/>
          <w:szCs w:val="22"/>
        </w:rPr>
        <w:t xml:space="preserve">dále jen </w:t>
      </w:r>
      <w:r w:rsidR="00BA3910">
        <w:rPr>
          <w:rFonts w:ascii="Times New Roman" w:hAnsi="Times New Roman"/>
          <w:i/>
          <w:sz w:val="22"/>
          <w:szCs w:val="22"/>
        </w:rPr>
        <w:t>„</w:t>
      </w:r>
      <w:r w:rsidR="00305E6B" w:rsidRPr="00631B64">
        <w:rPr>
          <w:rFonts w:ascii="Times New Roman" w:hAnsi="Times New Roman"/>
          <w:i/>
          <w:sz w:val="22"/>
          <w:szCs w:val="22"/>
        </w:rPr>
        <w:t>pronajímatel</w:t>
      </w:r>
      <w:r w:rsidR="00BA3910">
        <w:rPr>
          <w:rFonts w:ascii="Times New Roman" w:hAnsi="Times New Roman"/>
          <w:i/>
          <w:sz w:val="22"/>
          <w:szCs w:val="22"/>
        </w:rPr>
        <w:t>“</w:t>
      </w:r>
      <w:r w:rsidRPr="00631B64">
        <w:rPr>
          <w:rFonts w:ascii="Times New Roman" w:hAnsi="Times New Roman"/>
          <w:i/>
          <w:sz w:val="22"/>
          <w:szCs w:val="22"/>
        </w:rPr>
        <w:t>)</w:t>
      </w:r>
    </w:p>
    <w:p w14:paraId="06813475" w14:textId="77777777" w:rsidR="00631B64" w:rsidRPr="00631B64" w:rsidRDefault="00631B64" w:rsidP="00DB6E35">
      <w:pPr>
        <w:ind w:right="468"/>
        <w:jc w:val="both"/>
        <w:rPr>
          <w:rFonts w:ascii="Times New Roman" w:hAnsi="Times New Roman"/>
          <w:i/>
          <w:sz w:val="22"/>
          <w:szCs w:val="22"/>
        </w:rPr>
      </w:pPr>
    </w:p>
    <w:p w14:paraId="25C62334" w14:textId="77777777" w:rsidR="00305E6B" w:rsidRPr="001C384B" w:rsidRDefault="00582C6E" w:rsidP="00DB6E35">
      <w:pPr>
        <w:ind w:right="468"/>
        <w:jc w:val="both"/>
        <w:rPr>
          <w:rFonts w:ascii="Times New Roman" w:hAnsi="Times New Roman"/>
          <w:sz w:val="22"/>
          <w:szCs w:val="22"/>
        </w:rPr>
      </w:pPr>
      <w:r w:rsidRPr="001C384B">
        <w:rPr>
          <w:rFonts w:ascii="Times New Roman" w:hAnsi="Times New Roman"/>
          <w:sz w:val="22"/>
          <w:szCs w:val="22"/>
        </w:rPr>
        <w:t>a</w:t>
      </w:r>
    </w:p>
    <w:p w14:paraId="3D414C4B" w14:textId="77777777" w:rsidR="003C66AF" w:rsidRPr="00F8713F" w:rsidRDefault="000C2580" w:rsidP="00B73831">
      <w:pPr>
        <w:tabs>
          <w:tab w:val="left" w:pos="0"/>
          <w:tab w:val="left" w:leader="underscore" w:pos="4706"/>
          <w:tab w:val="left" w:pos="4990"/>
          <w:tab w:val="left" w:leader="underscore" w:pos="9639"/>
        </w:tabs>
        <w:ind w:right="282"/>
        <w:rPr>
          <w:rFonts w:ascii="Times New Roman" w:hAnsi="Times New Roman"/>
          <w:b/>
          <w:sz w:val="22"/>
          <w:szCs w:val="22"/>
        </w:rPr>
      </w:pPr>
      <w:r w:rsidRPr="00F8713F">
        <w:rPr>
          <w:rFonts w:ascii="Times New Roman" w:hAnsi="Times New Roman"/>
          <w:b/>
          <w:sz w:val="22"/>
          <w:szCs w:val="22"/>
        </w:rPr>
        <w:t>Jméno, příjmení, titul</w:t>
      </w:r>
      <w:r w:rsidR="00C876CF" w:rsidRPr="00F8713F">
        <w:rPr>
          <w:rFonts w:ascii="Times New Roman" w:hAnsi="Times New Roman"/>
          <w:b/>
          <w:sz w:val="22"/>
          <w:szCs w:val="22"/>
        </w:rPr>
        <w:t>,</w:t>
      </w:r>
    </w:p>
    <w:p w14:paraId="0D18C140" w14:textId="77777777" w:rsidR="00D95D6C" w:rsidRPr="00F8713F" w:rsidRDefault="00807A2F" w:rsidP="00137143">
      <w:pPr>
        <w:tabs>
          <w:tab w:val="left" w:pos="0"/>
          <w:tab w:val="left" w:leader="underscore" w:pos="4706"/>
          <w:tab w:val="left" w:pos="4990"/>
          <w:tab w:val="left" w:leader="underscore" w:pos="9639"/>
        </w:tabs>
        <w:ind w:right="282"/>
        <w:rPr>
          <w:rFonts w:ascii="Times New Roman" w:hAnsi="Times New Roman"/>
          <w:sz w:val="22"/>
          <w:szCs w:val="22"/>
        </w:rPr>
      </w:pPr>
      <w:r w:rsidRPr="00F8713F">
        <w:rPr>
          <w:rFonts w:ascii="Times New Roman" w:hAnsi="Times New Roman"/>
          <w:sz w:val="22"/>
          <w:szCs w:val="22"/>
        </w:rPr>
        <w:t xml:space="preserve">datum </w:t>
      </w:r>
      <w:proofErr w:type="gramStart"/>
      <w:r w:rsidRPr="00F8713F">
        <w:rPr>
          <w:rFonts w:ascii="Times New Roman" w:hAnsi="Times New Roman"/>
          <w:sz w:val="22"/>
          <w:szCs w:val="22"/>
        </w:rPr>
        <w:t>nar</w:t>
      </w:r>
      <w:r w:rsidR="001A03BB" w:rsidRPr="00F8713F">
        <w:rPr>
          <w:rFonts w:ascii="Times New Roman" w:hAnsi="Times New Roman"/>
          <w:sz w:val="22"/>
          <w:szCs w:val="22"/>
        </w:rPr>
        <w:t xml:space="preserve">ození: </w:t>
      </w:r>
      <w:r w:rsidRPr="00F8713F">
        <w:rPr>
          <w:rFonts w:ascii="Times New Roman" w:hAnsi="Times New Roman"/>
          <w:sz w:val="22"/>
          <w:szCs w:val="22"/>
        </w:rPr>
        <w:t xml:space="preserve"> </w:t>
      </w:r>
      <w:r w:rsidR="000C2580" w:rsidRPr="00F8713F">
        <w:rPr>
          <w:rFonts w:ascii="Times New Roman" w:hAnsi="Times New Roman"/>
          <w:sz w:val="22"/>
          <w:szCs w:val="22"/>
        </w:rPr>
        <w:t>…</w:t>
      </w:r>
      <w:proofErr w:type="gramEnd"/>
      <w:r w:rsidR="000C2580" w:rsidRPr="00F8713F">
        <w:rPr>
          <w:rFonts w:ascii="Times New Roman" w:hAnsi="Times New Roman"/>
          <w:sz w:val="22"/>
          <w:szCs w:val="22"/>
        </w:rPr>
        <w:t>………………</w:t>
      </w:r>
      <w:r w:rsidR="00721491" w:rsidRPr="00F8713F">
        <w:rPr>
          <w:rFonts w:ascii="Times New Roman" w:hAnsi="Times New Roman"/>
          <w:sz w:val="22"/>
          <w:szCs w:val="22"/>
        </w:rPr>
        <w:t xml:space="preserve"> </w:t>
      </w:r>
    </w:p>
    <w:p w14:paraId="09BA6C3A" w14:textId="77777777" w:rsidR="001A03BB" w:rsidRPr="00F8713F" w:rsidRDefault="00721491" w:rsidP="00137143">
      <w:pPr>
        <w:tabs>
          <w:tab w:val="left" w:pos="0"/>
          <w:tab w:val="left" w:leader="underscore" w:pos="4706"/>
          <w:tab w:val="left" w:pos="4990"/>
          <w:tab w:val="left" w:leader="underscore" w:pos="9639"/>
        </w:tabs>
        <w:ind w:right="282"/>
        <w:rPr>
          <w:rFonts w:ascii="Times New Roman" w:hAnsi="Times New Roman"/>
          <w:sz w:val="22"/>
          <w:szCs w:val="22"/>
        </w:rPr>
      </w:pPr>
      <w:r w:rsidRPr="00F8713F">
        <w:rPr>
          <w:rFonts w:ascii="Times New Roman" w:hAnsi="Times New Roman"/>
          <w:sz w:val="22"/>
          <w:szCs w:val="22"/>
        </w:rPr>
        <w:t xml:space="preserve">bytem </w:t>
      </w:r>
      <w:r w:rsidR="000C2580" w:rsidRPr="00F8713F">
        <w:rPr>
          <w:rFonts w:ascii="Times New Roman" w:hAnsi="Times New Roman"/>
          <w:sz w:val="22"/>
          <w:szCs w:val="22"/>
        </w:rPr>
        <w:t>…………………………………………….</w:t>
      </w:r>
    </w:p>
    <w:p w14:paraId="4FD6947B" w14:textId="77777777" w:rsidR="00353978" w:rsidRPr="00F8713F" w:rsidRDefault="00353978" w:rsidP="00137143">
      <w:pPr>
        <w:tabs>
          <w:tab w:val="left" w:pos="0"/>
          <w:tab w:val="left" w:leader="underscore" w:pos="4706"/>
          <w:tab w:val="left" w:pos="4990"/>
          <w:tab w:val="left" w:leader="underscore" w:pos="9639"/>
        </w:tabs>
        <w:ind w:right="282"/>
        <w:rPr>
          <w:rFonts w:ascii="Times New Roman" w:hAnsi="Times New Roman"/>
          <w:sz w:val="22"/>
          <w:szCs w:val="22"/>
        </w:rPr>
      </w:pPr>
      <w:r w:rsidRPr="00F8713F">
        <w:rPr>
          <w:rFonts w:ascii="Times New Roman" w:hAnsi="Times New Roman"/>
          <w:sz w:val="22"/>
          <w:szCs w:val="22"/>
        </w:rPr>
        <w:t xml:space="preserve">Bankovní </w:t>
      </w:r>
      <w:proofErr w:type="gramStart"/>
      <w:r w:rsidRPr="00F8713F">
        <w:rPr>
          <w:rFonts w:ascii="Times New Roman" w:hAnsi="Times New Roman"/>
          <w:sz w:val="22"/>
          <w:szCs w:val="22"/>
        </w:rPr>
        <w:t>spojení:…</w:t>
      </w:r>
      <w:proofErr w:type="gramEnd"/>
      <w:r w:rsidRPr="00F8713F">
        <w:rPr>
          <w:rFonts w:ascii="Times New Roman" w:hAnsi="Times New Roman"/>
          <w:sz w:val="22"/>
          <w:szCs w:val="22"/>
        </w:rPr>
        <w:t>………………………………</w:t>
      </w:r>
    </w:p>
    <w:p w14:paraId="760B215A" w14:textId="77777777" w:rsidR="00353978" w:rsidRPr="00F8713F" w:rsidRDefault="00353978" w:rsidP="00137143">
      <w:pPr>
        <w:tabs>
          <w:tab w:val="left" w:pos="0"/>
          <w:tab w:val="left" w:leader="underscore" w:pos="4706"/>
          <w:tab w:val="left" w:pos="4990"/>
          <w:tab w:val="left" w:leader="underscore" w:pos="9639"/>
        </w:tabs>
        <w:ind w:right="282"/>
        <w:rPr>
          <w:rFonts w:ascii="Times New Roman" w:hAnsi="Times New Roman"/>
          <w:sz w:val="22"/>
          <w:szCs w:val="22"/>
        </w:rPr>
      </w:pPr>
      <w:r w:rsidRPr="00F8713F">
        <w:rPr>
          <w:rFonts w:ascii="Times New Roman" w:hAnsi="Times New Roman"/>
          <w:sz w:val="22"/>
          <w:szCs w:val="22"/>
        </w:rPr>
        <w:t xml:space="preserve">Číslo </w:t>
      </w:r>
      <w:proofErr w:type="gramStart"/>
      <w:r w:rsidRPr="00F8713F">
        <w:rPr>
          <w:rFonts w:ascii="Times New Roman" w:hAnsi="Times New Roman"/>
          <w:sz w:val="22"/>
          <w:szCs w:val="22"/>
        </w:rPr>
        <w:t>účtu:…</w:t>
      </w:r>
      <w:proofErr w:type="gramEnd"/>
      <w:r w:rsidRPr="00F8713F">
        <w:rPr>
          <w:rFonts w:ascii="Times New Roman" w:hAnsi="Times New Roman"/>
          <w:sz w:val="22"/>
          <w:szCs w:val="22"/>
        </w:rPr>
        <w:t>………………………………………</w:t>
      </w:r>
    </w:p>
    <w:p w14:paraId="240B5E67" w14:textId="77777777" w:rsidR="0076396B" w:rsidRPr="00F8713F" w:rsidRDefault="0076396B" w:rsidP="00137143">
      <w:pPr>
        <w:tabs>
          <w:tab w:val="left" w:pos="0"/>
          <w:tab w:val="left" w:leader="underscore" w:pos="4706"/>
          <w:tab w:val="left" w:pos="4990"/>
          <w:tab w:val="left" w:leader="underscore" w:pos="9639"/>
        </w:tabs>
        <w:ind w:right="282"/>
        <w:rPr>
          <w:rFonts w:ascii="Times New Roman" w:hAnsi="Times New Roman"/>
          <w:i/>
          <w:sz w:val="22"/>
          <w:szCs w:val="22"/>
        </w:rPr>
      </w:pPr>
    </w:p>
    <w:p w14:paraId="63314DB0" w14:textId="77777777" w:rsidR="00F45B8D" w:rsidRPr="00F8713F" w:rsidRDefault="00F45B8D" w:rsidP="00137143">
      <w:pPr>
        <w:tabs>
          <w:tab w:val="left" w:pos="0"/>
          <w:tab w:val="left" w:leader="underscore" w:pos="4706"/>
          <w:tab w:val="left" w:pos="4990"/>
          <w:tab w:val="left" w:leader="underscore" w:pos="9639"/>
        </w:tabs>
        <w:ind w:right="282"/>
        <w:rPr>
          <w:rFonts w:ascii="Times New Roman" w:hAnsi="Times New Roman"/>
          <w:sz w:val="22"/>
          <w:szCs w:val="22"/>
        </w:rPr>
      </w:pPr>
      <w:r w:rsidRPr="00F8713F">
        <w:rPr>
          <w:rFonts w:ascii="Times New Roman" w:hAnsi="Times New Roman"/>
          <w:i/>
          <w:sz w:val="22"/>
          <w:szCs w:val="22"/>
        </w:rPr>
        <w:t xml:space="preserve">(dále jen </w:t>
      </w:r>
      <w:r w:rsidR="00BA3910" w:rsidRPr="00F8713F">
        <w:rPr>
          <w:rFonts w:ascii="Times New Roman" w:hAnsi="Times New Roman"/>
          <w:i/>
          <w:sz w:val="22"/>
          <w:szCs w:val="22"/>
        </w:rPr>
        <w:t>„</w:t>
      </w:r>
      <w:r w:rsidRPr="00F8713F">
        <w:rPr>
          <w:rFonts w:ascii="Times New Roman" w:hAnsi="Times New Roman"/>
          <w:i/>
          <w:sz w:val="22"/>
          <w:szCs w:val="22"/>
        </w:rPr>
        <w:t>nájemce</w:t>
      </w:r>
      <w:r w:rsidR="00BA3910" w:rsidRPr="00F8713F">
        <w:rPr>
          <w:rFonts w:ascii="Times New Roman" w:hAnsi="Times New Roman"/>
          <w:i/>
          <w:sz w:val="22"/>
          <w:szCs w:val="22"/>
        </w:rPr>
        <w:t>“</w:t>
      </w:r>
      <w:r w:rsidRPr="00F8713F">
        <w:rPr>
          <w:rFonts w:ascii="Times New Roman" w:hAnsi="Times New Roman"/>
          <w:i/>
          <w:sz w:val="22"/>
          <w:szCs w:val="22"/>
        </w:rPr>
        <w:t>)</w:t>
      </w:r>
    </w:p>
    <w:p w14:paraId="757E4295" w14:textId="40D28F52" w:rsidR="0043676E" w:rsidRPr="00F8713F" w:rsidRDefault="0043676E" w:rsidP="00DE32F3">
      <w:pPr>
        <w:pStyle w:val="Odstavecseseznamem"/>
        <w:jc w:val="center"/>
        <w:rPr>
          <w:rFonts w:cs="Arial"/>
          <w:b/>
          <w:sz w:val="22"/>
          <w:szCs w:val="22"/>
        </w:rPr>
      </w:pPr>
    </w:p>
    <w:p w14:paraId="68D112E1" w14:textId="77777777" w:rsidR="00246005" w:rsidRPr="00F8713F" w:rsidRDefault="00246005" w:rsidP="00DE32F3">
      <w:pPr>
        <w:pStyle w:val="Odstavecseseznamem"/>
        <w:jc w:val="center"/>
        <w:rPr>
          <w:rFonts w:cs="Arial"/>
          <w:b/>
          <w:sz w:val="22"/>
          <w:szCs w:val="22"/>
        </w:rPr>
      </w:pPr>
    </w:p>
    <w:p w14:paraId="07CD52AE" w14:textId="77777777" w:rsidR="0043676E" w:rsidRPr="00F8713F" w:rsidRDefault="0043676E" w:rsidP="00DE32F3">
      <w:pPr>
        <w:pStyle w:val="Odstavecseseznamem"/>
        <w:jc w:val="center"/>
        <w:rPr>
          <w:rFonts w:cs="Arial"/>
          <w:b/>
          <w:sz w:val="22"/>
          <w:szCs w:val="22"/>
        </w:rPr>
      </w:pPr>
    </w:p>
    <w:p w14:paraId="6AE99D1F" w14:textId="12EF6EDE" w:rsidR="00DE32F3" w:rsidRPr="00F8713F" w:rsidRDefault="000E3A86" w:rsidP="000E3A86">
      <w:pPr>
        <w:pStyle w:val="Odstavecseseznamem"/>
        <w:rPr>
          <w:rFonts w:cs="Arial"/>
          <w:b/>
          <w:sz w:val="22"/>
          <w:szCs w:val="22"/>
        </w:rPr>
      </w:pPr>
      <w:r w:rsidRPr="00F8713F">
        <w:rPr>
          <w:rFonts w:cs="Arial"/>
          <w:b/>
          <w:sz w:val="22"/>
          <w:szCs w:val="22"/>
        </w:rPr>
        <w:t xml:space="preserve">                                                                  </w:t>
      </w:r>
      <w:r w:rsidR="00DE32F3" w:rsidRPr="00F8713F">
        <w:rPr>
          <w:rFonts w:cs="Arial"/>
          <w:b/>
          <w:sz w:val="22"/>
          <w:szCs w:val="22"/>
        </w:rPr>
        <w:t>Čl.</w:t>
      </w:r>
      <w:r w:rsidR="00365CB5" w:rsidRPr="00F8713F">
        <w:rPr>
          <w:rFonts w:cs="Arial"/>
          <w:b/>
          <w:sz w:val="22"/>
          <w:szCs w:val="22"/>
        </w:rPr>
        <w:t> </w:t>
      </w:r>
      <w:r w:rsidR="00DE32F3" w:rsidRPr="00F8713F">
        <w:rPr>
          <w:rFonts w:cs="Arial"/>
          <w:b/>
          <w:sz w:val="22"/>
          <w:szCs w:val="22"/>
        </w:rPr>
        <w:t>I.</w:t>
      </w:r>
    </w:p>
    <w:p w14:paraId="1F3DAC25" w14:textId="77777777" w:rsidR="00DE32F3" w:rsidRPr="00F8713F" w:rsidRDefault="000E3A86" w:rsidP="000E3A86">
      <w:pPr>
        <w:pStyle w:val="Odstavecseseznamem"/>
        <w:rPr>
          <w:rFonts w:cs="Arial"/>
          <w:b/>
          <w:sz w:val="22"/>
          <w:szCs w:val="22"/>
        </w:rPr>
      </w:pPr>
      <w:r w:rsidRPr="00F8713F">
        <w:rPr>
          <w:rFonts w:cs="Arial"/>
          <w:b/>
          <w:sz w:val="22"/>
          <w:szCs w:val="22"/>
        </w:rPr>
        <w:t xml:space="preserve">                                                       </w:t>
      </w:r>
      <w:r w:rsidR="00DE32F3" w:rsidRPr="00F8713F">
        <w:rPr>
          <w:rFonts w:cs="Arial"/>
          <w:b/>
          <w:sz w:val="22"/>
          <w:szCs w:val="22"/>
        </w:rPr>
        <w:t>Úvodní ustanovení</w:t>
      </w:r>
    </w:p>
    <w:p w14:paraId="1C01C0EA" w14:textId="77777777" w:rsidR="00DE32F3" w:rsidRPr="00F8713F" w:rsidRDefault="00DE32F3" w:rsidP="00DA4F9A">
      <w:pPr>
        <w:pStyle w:val="Odstavecseseznamem"/>
        <w:numPr>
          <w:ilvl w:val="0"/>
          <w:numId w:val="12"/>
        </w:numPr>
        <w:ind w:left="425" w:right="471" w:hanging="425"/>
        <w:jc w:val="both"/>
        <w:rPr>
          <w:rFonts w:ascii="Times New Roman" w:hAnsi="Times New Roman"/>
          <w:sz w:val="22"/>
          <w:szCs w:val="22"/>
        </w:rPr>
      </w:pPr>
      <w:r w:rsidRPr="00F8713F">
        <w:rPr>
          <w:rFonts w:ascii="Times New Roman" w:hAnsi="Times New Roman"/>
          <w:sz w:val="22"/>
          <w:szCs w:val="22"/>
        </w:rPr>
        <w:t xml:space="preserve">Smluvní strany prohlašují, že údaje uvedené v záhlaví této smlouvy jsou v souladu se </w:t>
      </w:r>
      <w:r w:rsidR="0004796D" w:rsidRPr="00F8713F">
        <w:rPr>
          <w:rFonts w:ascii="Times New Roman" w:hAnsi="Times New Roman"/>
          <w:sz w:val="22"/>
          <w:szCs w:val="22"/>
        </w:rPr>
        <w:t>skutečností v</w:t>
      </w:r>
      <w:r w:rsidR="001D4A22" w:rsidRPr="00F8713F">
        <w:t> </w:t>
      </w:r>
      <w:r w:rsidR="0004796D" w:rsidRPr="00F8713F">
        <w:rPr>
          <w:rFonts w:ascii="Times New Roman" w:hAnsi="Times New Roman"/>
          <w:sz w:val="22"/>
          <w:szCs w:val="22"/>
        </w:rPr>
        <w:t>době</w:t>
      </w:r>
      <w:r w:rsidRPr="00F8713F">
        <w:rPr>
          <w:rFonts w:ascii="Times New Roman" w:hAnsi="Times New Roman"/>
          <w:sz w:val="22"/>
          <w:szCs w:val="22"/>
        </w:rPr>
        <w:t xml:space="preserve"> jejího uzavření. Smluvní strany se zavazují, že změny dotčených údajů oznámí bez prodlení druhé smluvní straně.</w:t>
      </w:r>
    </w:p>
    <w:p w14:paraId="0A5290B3" w14:textId="77777777" w:rsidR="00DE32F3" w:rsidRPr="00F8713F" w:rsidRDefault="00DE32F3" w:rsidP="0001774F">
      <w:pPr>
        <w:pStyle w:val="Odstavecseseznamem"/>
        <w:ind w:left="709" w:right="468" w:hanging="709"/>
        <w:jc w:val="both"/>
        <w:rPr>
          <w:rFonts w:ascii="Times New Roman" w:hAnsi="Times New Roman"/>
          <w:sz w:val="22"/>
          <w:szCs w:val="22"/>
        </w:rPr>
      </w:pPr>
    </w:p>
    <w:p w14:paraId="1C85E5A4" w14:textId="77777777" w:rsidR="003E3ACB" w:rsidRPr="00F8713F" w:rsidRDefault="003E3ACB" w:rsidP="0001774F">
      <w:pPr>
        <w:pStyle w:val="Odstavecseseznamem"/>
        <w:ind w:left="709" w:right="468" w:hanging="709"/>
        <w:jc w:val="both"/>
        <w:rPr>
          <w:rFonts w:ascii="Times New Roman" w:hAnsi="Times New Roman"/>
          <w:sz w:val="22"/>
          <w:szCs w:val="22"/>
        </w:rPr>
      </w:pPr>
    </w:p>
    <w:p w14:paraId="57C78A69" w14:textId="77777777" w:rsidR="00F45B8D" w:rsidRPr="00F8713F" w:rsidRDefault="0004796D" w:rsidP="0001774F">
      <w:pPr>
        <w:pStyle w:val="Odstavecseseznamem"/>
        <w:ind w:left="709" w:right="468" w:hanging="709"/>
        <w:jc w:val="center"/>
        <w:rPr>
          <w:rFonts w:cs="Arial"/>
          <w:b/>
          <w:sz w:val="22"/>
          <w:szCs w:val="22"/>
        </w:rPr>
      </w:pPr>
      <w:r w:rsidRPr="00F8713F">
        <w:rPr>
          <w:rFonts w:cs="Arial"/>
          <w:b/>
          <w:sz w:val="22"/>
          <w:szCs w:val="22"/>
        </w:rPr>
        <w:t>Čl. II</w:t>
      </w:r>
      <w:r w:rsidR="00F45B8D" w:rsidRPr="00F8713F">
        <w:rPr>
          <w:rFonts w:cs="Arial"/>
          <w:b/>
          <w:sz w:val="22"/>
          <w:szCs w:val="22"/>
        </w:rPr>
        <w:t xml:space="preserve">. </w:t>
      </w:r>
    </w:p>
    <w:p w14:paraId="1D15C313" w14:textId="77777777" w:rsidR="00F45B8D" w:rsidRPr="00F8713F" w:rsidRDefault="00F45B8D" w:rsidP="0001774F">
      <w:pPr>
        <w:pStyle w:val="Odstavecseseznamem"/>
        <w:ind w:left="709" w:right="468" w:hanging="709"/>
        <w:jc w:val="center"/>
        <w:rPr>
          <w:rFonts w:cs="Arial"/>
          <w:b/>
          <w:sz w:val="22"/>
          <w:szCs w:val="22"/>
        </w:rPr>
      </w:pPr>
      <w:r w:rsidRPr="00F8713F">
        <w:rPr>
          <w:rFonts w:cs="Arial"/>
          <w:b/>
          <w:sz w:val="22"/>
          <w:szCs w:val="22"/>
        </w:rPr>
        <w:t>Předmět nájmu</w:t>
      </w:r>
    </w:p>
    <w:p w14:paraId="5232AE13" w14:textId="2860EAA4" w:rsidR="00DA4F9A" w:rsidRPr="00F8713F" w:rsidRDefault="00C876CF" w:rsidP="00DA4F9A">
      <w:pPr>
        <w:pStyle w:val="Odstavecseseznamem"/>
        <w:numPr>
          <w:ilvl w:val="0"/>
          <w:numId w:val="33"/>
        </w:numPr>
        <w:ind w:left="425" w:right="471" w:hanging="425"/>
        <w:jc w:val="both"/>
        <w:rPr>
          <w:rFonts w:ascii="Times New Roman" w:hAnsi="Times New Roman"/>
          <w:sz w:val="22"/>
          <w:szCs w:val="22"/>
        </w:rPr>
      </w:pPr>
      <w:r w:rsidRPr="00F8713F">
        <w:rPr>
          <w:rFonts w:ascii="Times New Roman" w:hAnsi="Times New Roman"/>
          <w:sz w:val="22"/>
          <w:szCs w:val="22"/>
        </w:rPr>
        <w:t xml:space="preserve">Pronajímatel je </w:t>
      </w:r>
      <w:r w:rsidR="00721491" w:rsidRPr="00F8713F">
        <w:rPr>
          <w:rFonts w:ascii="Times New Roman" w:hAnsi="Times New Roman"/>
          <w:sz w:val="22"/>
          <w:szCs w:val="22"/>
        </w:rPr>
        <w:t>v</w:t>
      </w:r>
      <w:r w:rsidRPr="00F8713F">
        <w:rPr>
          <w:rFonts w:ascii="Times New Roman" w:hAnsi="Times New Roman"/>
          <w:sz w:val="22"/>
          <w:szCs w:val="22"/>
        </w:rPr>
        <w:t xml:space="preserve">lastníkem </w:t>
      </w:r>
      <w:r w:rsidR="00721491" w:rsidRPr="00F8713F">
        <w:rPr>
          <w:rFonts w:ascii="Times New Roman" w:hAnsi="Times New Roman"/>
          <w:sz w:val="22"/>
          <w:szCs w:val="22"/>
        </w:rPr>
        <w:t xml:space="preserve">pozemku </w:t>
      </w:r>
      <w:proofErr w:type="spellStart"/>
      <w:r w:rsidR="00721491" w:rsidRPr="00F8713F">
        <w:rPr>
          <w:rFonts w:ascii="Times New Roman" w:hAnsi="Times New Roman"/>
          <w:sz w:val="22"/>
          <w:szCs w:val="22"/>
        </w:rPr>
        <w:t>parc</w:t>
      </w:r>
      <w:proofErr w:type="spellEnd"/>
      <w:r w:rsidR="00721491" w:rsidRPr="00F8713F">
        <w:rPr>
          <w:rFonts w:ascii="Times New Roman" w:hAnsi="Times New Roman"/>
          <w:sz w:val="22"/>
          <w:szCs w:val="22"/>
        </w:rPr>
        <w:t xml:space="preserve">. č. </w:t>
      </w:r>
      <w:r w:rsidR="000C2580" w:rsidRPr="00F8713F">
        <w:rPr>
          <w:rFonts w:ascii="Times New Roman" w:hAnsi="Times New Roman"/>
          <w:sz w:val="22"/>
          <w:szCs w:val="22"/>
        </w:rPr>
        <w:t>………</w:t>
      </w:r>
      <w:r w:rsidR="00721491" w:rsidRPr="00F8713F">
        <w:rPr>
          <w:rFonts w:ascii="Times New Roman" w:hAnsi="Times New Roman"/>
          <w:sz w:val="22"/>
          <w:szCs w:val="22"/>
        </w:rPr>
        <w:t>, zastavěná plocha a nádvoří,</w:t>
      </w:r>
      <w:r w:rsidR="00121BEA" w:rsidRPr="00F8713F">
        <w:rPr>
          <w:rFonts w:ascii="Times New Roman" w:hAnsi="Times New Roman"/>
          <w:sz w:val="22"/>
          <w:szCs w:val="22"/>
        </w:rPr>
        <w:t xml:space="preserve"> </w:t>
      </w:r>
      <w:r w:rsidR="00721491" w:rsidRPr="00F8713F">
        <w:rPr>
          <w:rFonts w:ascii="Times New Roman" w:hAnsi="Times New Roman"/>
          <w:sz w:val="22"/>
          <w:szCs w:val="22"/>
        </w:rPr>
        <w:t>k.</w:t>
      </w:r>
      <w:r w:rsidR="00223E14" w:rsidRPr="00F8713F">
        <w:rPr>
          <w:rFonts w:ascii="Times New Roman" w:hAnsi="Times New Roman"/>
          <w:sz w:val="22"/>
          <w:szCs w:val="22"/>
        </w:rPr>
        <w:t> </w:t>
      </w:r>
      <w:proofErr w:type="spellStart"/>
      <w:r w:rsidR="00721491" w:rsidRPr="00F8713F">
        <w:rPr>
          <w:rFonts w:ascii="Times New Roman" w:hAnsi="Times New Roman"/>
          <w:sz w:val="22"/>
          <w:szCs w:val="22"/>
        </w:rPr>
        <w:t>ú.</w:t>
      </w:r>
      <w:proofErr w:type="spellEnd"/>
      <w:r w:rsidR="00721491" w:rsidRPr="00F8713F">
        <w:rPr>
          <w:rFonts w:ascii="Times New Roman" w:hAnsi="Times New Roman"/>
          <w:sz w:val="22"/>
          <w:szCs w:val="22"/>
        </w:rPr>
        <w:t xml:space="preserve"> </w:t>
      </w:r>
      <w:r w:rsidR="000C2580" w:rsidRPr="00F8713F">
        <w:rPr>
          <w:rFonts w:ascii="Times New Roman" w:hAnsi="Times New Roman"/>
          <w:sz w:val="22"/>
          <w:szCs w:val="22"/>
        </w:rPr>
        <w:t>Moravská Ostrava</w:t>
      </w:r>
      <w:r w:rsidR="00721491" w:rsidRPr="00F8713F">
        <w:rPr>
          <w:rFonts w:ascii="Times New Roman" w:hAnsi="Times New Roman"/>
          <w:sz w:val="22"/>
          <w:szCs w:val="22"/>
        </w:rPr>
        <w:t xml:space="preserve">, obec Ostrava, </w:t>
      </w:r>
      <w:r w:rsidR="00E17407" w:rsidRPr="00F8713F">
        <w:rPr>
          <w:rFonts w:ascii="Times New Roman" w:hAnsi="Times New Roman"/>
          <w:sz w:val="22"/>
          <w:szCs w:val="22"/>
        </w:rPr>
        <w:t>zapsaného u Katastrálního úřadu pro Moravskoslezský kraj se sídlem v Opavě, Katastrální pracoviště Ostrava, na listu vlastnictví č</w:t>
      </w:r>
      <w:proofErr w:type="gramStart"/>
      <w:r w:rsidR="00E17407" w:rsidRPr="00F8713F">
        <w:rPr>
          <w:rFonts w:ascii="Times New Roman" w:hAnsi="Times New Roman"/>
          <w:sz w:val="22"/>
          <w:szCs w:val="22"/>
        </w:rPr>
        <w:t>…….</w:t>
      </w:r>
      <w:proofErr w:type="gramEnd"/>
      <w:r w:rsidR="00E17407" w:rsidRPr="00F8713F">
        <w:rPr>
          <w:rFonts w:ascii="Times New Roman" w:hAnsi="Times New Roman"/>
          <w:sz w:val="22"/>
          <w:szCs w:val="22"/>
        </w:rPr>
        <w:t>.</w:t>
      </w:r>
      <w:r w:rsidR="009A5887" w:rsidRPr="00F8713F">
        <w:rPr>
          <w:rFonts w:ascii="Times New Roman" w:hAnsi="Times New Roman"/>
          <w:sz w:val="22"/>
          <w:szCs w:val="22"/>
        </w:rPr>
        <w:t xml:space="preserve"> (dále jen „pozemek“)</w:t>
      </w:r>
      <w:r w:rsidR="00E17407" w:rsidRPr="00F8713F">
        <w:rPr>
          <w:rFonts w:ascii="Times New Roman" w:hAnsi="Times New Roman"/>
          <w:sz w:val="22"/>
          <w:szCs w:val="22"/>
        </w:rPr>
        <w:t>.</w:t>
      </w:r>
    </w:p>
    <w:p w14:paraId="0D0D61C9" w14:textId="77777777" w:rsidR="00DA4F9A" w:rsidRPr="00F8713F" w:rsidRDefault="00DA4F9A" w:rsidP="00DA4F9A">
      <w:pPr>
        <w:pStyle w:val="Odstavecseseznamem"/>
        <w:ind w:left="425" w:right="471"/>
        <w:jc w:val="both"/>
        <w:rPr>
          <w:rFonts w:ascii="Times New Roman" w:hAnsi="Times New Roman"/>
          <w:sz w:val="22"/>
          <w:szCs w:val="22"/>
        </w:rPr>
      </w:pPr>
    </w:p>
    <w:p w14:paraId="7CEC425B" w14:textId="7CABAE0B" w:rsidR="00DA4F9A" w:rsidRPr="00F8713F" w:rsidRDefault="00471E97" w:rsidP="00DA4F9A">
      <w:pPr>
        <w:pStyle w:val="Odstavecseseznamem"/>
        <w:numPr>
          <w:ilvl w:val="0"/>
          <w:numId w:val="33"/>
        </w:numPr>
        <w:ind w:left="425" w:right="471" w:hanging="425"/>
        <w:jc w:val="both"/>
        <w:rPr>
          <w:rFonts w:ascii="Times New Roman" w:hAnsi="Times New Roman"/>
          <w:sz w:val="22"/>
          <w:szCs w:val="22"/>
        </w:rPr>
      </w:pPr>
      <w:r w:rsidRPr="00F8713F">
        <w:rPr>
          <w:rFonts w:ascii="Times New Roman" w:hAnsi="Times New Roman"/>
          <w:sz w:val="22"/>
          <w:szCs w:val="22"/>
        </w:rPr>
        <w:t xml:space="preserve">Pronajímatel </w:t>
      </w:r>
      <w:r w:rsidR="00B80ED4" w:rsidRPr="00F8713F">
        <w:rPr>
          <w:rFonts w:ascii="Times New Roman" w:hAnsi="Times New Roman"/>
          <w:sz w:val="22"/>
          <w:szCs w:val="22"/>
        </w:rPr>
        <w:t xml:space="preserve">pronajímá </w:t>
      </w:r>
      <w:r w:rsidR="006547DB" w:rsidRPr="00F8713F">
        <w:rPr>
          <w:rFonts w:ascii="Times New Roman" w:hAnsi="Times New Roman"/>
          <w:sz w:val="22"/>
          <w:szCs w:val="22"/>
        </w:rPr>
        <w:t xml:space="preserve">parkovací stání </w:t>
      </w:r>
      <w:r w:rsidR="00D05C9D" w:rsidRPr="00F8713F">
        <w:rPr>
          <w:rFonts w:ascii="Times New Roman" w:hAnsi="Times New Roman"/>
          <w:sz w:val="22"/>
          <w:szCs w:val="22"/>
        </w:rPr>
        <w:t xml:space="preserve">označené v terénu </w:t>
      </w:r>
      <w:r w:rsidR="006547DB" w:rsidRPr="00F8713F">
        <w:rPr>
          <w:rFonts w:ascii="Times New Roman" w:hAnsi="Times New Roman"/>
          <w:sz w:val="22"/>
          <w:szCs w:val="22"/>
        </w:rPr>
        <w:t>č. …. umístěné v</w:t>
      </w:r>
      <w:r w:rsidR="00E17407" w:rsidRPr="00F8713F">
        <w:rPr>
          <w:rFonts w:ascii="Times New Roman" w:hAnsi="Times New Roman"/>
          <w:sz w:val="22"/>
          <w:szCs w:val="22"/>
        </w:rPr>
        <w:t xml:space="preserve">e vnitrobloku </w:t>
      </w:r>
      <w:r w:rsidR="006547DB" w:rsidRPr="00F8713F">
        <w:rPr>
          <w:rFonts w:ascii="Times New Roman" w:hAnsi="Times New Roman"/>
          <w:sz w:val="22"/>
          <w:szCs w:val="22"/>
        </w:rPr>
        <w:t>bytového domu č. p.</w:t>
      </w:r>
      <w:proofErr w:type="gramStart"/>
      <w:r w:rsidR="006547DB" w:rsidRPr="00F8713F">
        <w:rPr>
          <w:rFonts w:ascii="Times New Roman" w:hAnsi="Times New Roman"/>
          <w:sz w:val="22"/>
          <w:szCs w:val="22"/>
        </w:rPr>
        <w:t> ….</w:t>
      </w:r>
      <w:proofErr w:type="gramEnd"/>
      <w:r w:rsidR="006547DB" w:rsidRPr="00F8713F">
        <w:rPr>
          <w:rFonts w:ascii="Times New Roman" w:hAnsi="Times New Roman"/>
          <w:sz w:val="22"/>
          <w:szCs w:val="22"/>
        </w:rPr>
        <w:t>. na</w:t>
      </w:r>
      <w:r w:rsidR="00E17407" w:rsidRPr="00F8713F">
        <w:rPr>
          <w:rFonts w:ascii="Times New Roman" w:hAnsi="Times New Roman"/>
          <w:sz w:val="22"/>
          <w:szCs w:val="22"/>
        </w:rPr>
        <w:t> </w:t>
      </w:r>
      <w:r w:rsidR="006547DB" w:rsidRPr="00F8713F">
        <w:rPr>
          <w:rFonts w:ascii="Times New Roman" w:hAnsi="Times New Roman"/>
          <w:sz w:val="22"/>
          <w:szCs w:val="22"/>
        </w:rPr>
        <w:t>ul.</w:t>
      </w:r>
      <w:r w:rsidR="00E17407" w:rsidRPr="00F8713F">
        <w:rPr>
          <w:rFonts w:ascii="Times New Roman" w:hAnsi="Times New Roman"/>
          <w:sz w:val="22"/>
          <w:szCs w:val="22"/>
        </w:rPr>
        <w:t> </w:t>
      </w:r>
      <w:r w:rsidR="006547DB" w:rsidRPr="00F8713F">
        <w:rPr>
          <w:rFonts w:ascii="Times New Roman" w:hAnsi="Times New Roman"/>
          <w:sz w:val="22"/>
          <w:szCs w:val="22"/>
        </w:rPr>
        <w:t>Janáčkova č. </w:t>
      </w:r>
      <w:proofErr w:type="spellStart"/>
      <w:proofErr w:type="gramStart"/>
      <w:r w:rsidR="006547DB" w:rsidRPr="00F8713F">
        <w:rPr>
          <w:rFonts w:ascii="Times New Roman" w:hAnsi="Times New Roman"/>
          <w:sz w:val="22"/>
          <w:szCs w:val="22"/>
        </w:rPr>
        <w:t>or</w:t>
      </w:r>
      <w:proofErr w:type="spellEnd"/>
      <w:r w:rsidR="006547DB" w:rsidRPr="00F8713F">
        <w:rPr>
          <w:rFonts w:ascii="Times New Roman" w:hAnsi="Times New Roman"/>
          <w:sz w:val="22"/>
          <w:szCs w:val="22"/>
        </w:rPr>
        <w:t>. ..</w:t>
      </w:r>
      <w:proofErr w:type="gramEnd"/>
      <w:r w:rsidR="006547DB" w:rsidRPr="00F8713F">
        <w:rPr>
          <w:rFonts w:ascii="Times New Roman" w:hAnsi="Times New Roman"/>
          <w:sz w:val="22"/>
          <w:szCs w:val="22"/>
        </w:rPr>
        <w:t xml:space="preserve"> v Ostravě-Moravské Ostravě</w:t>
      </w:r>
      <w:r w:rsidR="00F51F1B" w:rsidRPr="00F8713F">
        <w:rPr>
          <w:rFonts w:ascii="Times New Roman" w:hAnsi="Times New Roman"/>
          <w:sz w:val="22"/>
          <w:szCs w:val="22"/>
        </w:rPr>
        <w:t xml:space="preserve"> (dále též „bytový dům“</w:t>
      </w:r>
      <w:r w:rsidR="009A5887" w:rsidRPr="00F8713F">
        <w:rPr>
          <w:rFonts w:ascii="Times New Roman" w:hAnsi="Times New Roman"/>
          <w:sz w:val="22"/>
          <w:szCs w:val="22"/>
        </w:rPr>
        <w:t>), jež je součástí pozemku</w:t>
      </w:r>
      <w:r w:rsidR="006547DB" w:rsidRPr="00F8713F">
        <w:rPr>
          <w:rFonts w:ascii="Times New Roman" w:hAnsi="Times New Roman"/>
          <w:sz w:val="22"/>
          <w:szCs w:val="22"/>
        </w:rPr>
        <w:t>,</w:t>
      </w:r>
      <w:r w:rsidRPr="00F8713F">
        <w:rPr>
          <w:rFonts w:ascii="Times New Roman" w:hAnsi="Times New Roman"/>
          <w:sz w:val="22"/>
          <w:szCs w:val="22"/>
        </w:rPr>
        <w:t xml:space="preserve"> </w:t>
      </w:r>
      <w:r w:rsidR="00A92DBE" w:rsidRPr="00F8713F">
        <w:rPr>
          <w:rFonts w:ascii="Times New Roman" w:hAnsi="Times New Roman"/>
          <w:sz w:val="22"/>
          <w:szCs w:val="22"/>
        </w:rPr>
        <w:t>dle zákresu v příloze č. 1, která</w:t>
      </w:r>
      <w:r w:rsidR="00D05C9D" w:rsidRPr="00F8713F">
        <w:rPr>
          <w:rFonts w:ascii="Times New Roman" w:hAnsi="Times New Roman"/>
          <w:sz w:val="22"/>
          <w:szCs w:val="22"/>
        </w:rPr>
        <w:t> </w:t>
      </w:r>
      <w:r w:rsidR="00A92DBE" w:rsidRPr="00F8713F">
        <w:rPr>
          <w:rFonts w:ascii="Times New Roman" w:hAnsi="Times New Roman"/>
          <w:sz w:val="22"/>
          <w:szCs w:val="22"/>
        </w:rPr>
        <w:t xml:space="preserve">tvoří nedílnou součást této smlouvy, </w:t>
      </w:r>
      <w:r w:rsidRPr="00F8713F">
        <w:rPr>
          <w:rFonts w:ascii="Times New Roman" w:hAnsi="Times New Roman"/>
          <w:sz w:val="22"/>
          <w:szCs w:val="22"/>
        </w:rPr>
        <w:t>za podmínek stanovených touto</w:t>
      </w:r>
      <w:r w:rsidR="006547DB" w:rsidRPr="00F8713F">
        <w:rPr>
          <w:rFonts w:ascii="Times New Roman" w:hAnsi="Times New Roman"/>
          <w:sz w:val="22"/>
          <w:szCs w:val="22"/>
        </w:rPr>
        <w:t> </w:t>
      </w:r>
      <w:r w:rsidRPr="00F8713F">
        <w:rPr>
          <w:rFonts w:ascii="Times New Roman" w:hAnsi="Times New Roman"/>
          <w:sz w:val="22"/>
          <w:szCs w:val="22"/>
        </w:rPr>
        <w:t>smlouvou, občanským zákoníkem a dalšími obecně závaznými právními předpisy, dobrými mravy, veřejným pořádkem a</w:t>
      </w:r>
      <w:r w:rsidR="00D05C9D" w:rsidRPr="00F8713F">
        <w:rPr>
          <w:rFonts w:ascii="Times New Roman" w:hAnsi="Times New Roman"/>
          <w:sz w:val="22"/>
          <w:szCs w:val="22"/>
        </w:rPr>
        <w:t> </w:t>
      </w:r>
      <w:r w:rsidRPr="00F8713F">
        <w:rPr>
          <w:rFonts w:ascii="Times New Roman" w:hAnsi="Times New Roman"/>
          <w:sz w:val="22"/>
          <w:szCs w:val="22"/>
        </w:rPr>
        <w:t>rozumnými pokyny pronajímatele</w:t>
      </w:r>
      <w:r w:rsidR="00DA4F9A" w:rsidRPr="00F8713F">
        <w:rPr>
          <w:rFonts w:ascii="Times New Roman" w:hAnsi="Times New Roman"/>
          <w:sz w:val="22"/>
          <w:szCs w:val="22"/>
        </w:rPr>
        <w:t>.</w:t>
      </w:r>
    </w:p>
    <w:p w14:paraId="1688F606" w14:textId="77777777" w:rsidR="008A3841" w:rsidRPr="00F8713F" w:rsidRDefault="008A3841" w:rsidP="008A3841">
      <w:pPr>
        <w:ind w:right="471"/>
        <w:jc w:val="both"/>
        <w:rPr>
          <w:rFonts w:ascii="Times New Roman" w:hAnsi="Times New Roman"/>
          <w:sz w:val="22"/>
          <w:szCs w:val="22"/>
        </w:rPr>
      </w:pPr>
    </w:p>
    <w:p w14:paraId="3687B22C" w14:textId="0AFBE77C" w:rsidR="00DA4F9A" w:rsidRPr="00F8713F" w:rsidRDefault="00EB758F" w:rsidP="008A3841">
      <w:pPr>
        <w:pStyle w:val="Odstavecseseznamem"/>
        <w:numPr>
          <w:ilvl w:val="0"/>
          <w:numId w:val="33"/>
        </w:numPr>
        <w:ind w:left="425" w:right="471" w:hanging="425"/>
        <w:jc w:val="both"/>
        <w:rPr>
          <w:rFonts w:ascii="Times New Roman" w:hAnsi="Times New Roman"/>
          <w:sz w:val="22"/>
          <w:szCs w:val="22"/>
        </w:rPr>
      </w:pPr>
      <w:r w:rsidRPr="00F8713F">
        <w:rPr>
          <w:rFonts w:ascii="Times New Roman" w:hAnsi="Times New Roman"/>
          <w:sz w:val="22"/>
          <w:szCs w:val="22"/>
        </w:rPr>
        <w:t>Pronajímatel se zavazuje předat nájemci parkovací stání ve stavu způsobilém k užívání, a to nejpozději ke dni účinnosti této smlouvy. Nájemce se zavazuje toto stání v jemu známém stavu a za nájemné uvedené v čl. IV. této smlouvy převzít, o čemž bude pořízen písemný protokol</w:t>
      </w:r>
      <w:r w:rsidR="00DA4F9A" w:rsidRPr="00F8713F">
        <w:rPr>
          <w:rFonts w:ascii="Times New Roman" w:hAnsi="Times New Roman"/>
          <w:sz w:val="22"/>
          <w:szCs w:val="22"/>
        </w:rPr>
        <w:t>.</w:t>
      </w:r>
    </w:p>
    <w:p w14:paraId="1D4869BF" w14:textId="77777777" w:rsidR="00DA4F9A" w:rsidRPr="00F8713F" w:rsidRDefault="00DA4F9A" w:rsidP="008A3841">
      <w:pPr>
        <w:pStyle w:val="Odstavecseseznamem"/>
        <w:ind w:right="471"/>
        <w:jc w:val="both"/>
        <w:rPr>
          <w:rFonts w:ascii="Times New Roman" w:hAnsi="Times New Roman"/>
          <w:sz w:val="22"/>
          <w:szCs w:val="22"/>
        </w:rPr>
      </w:pPr>
    </w:p>
    <w:p w14:paraId="7FA722DC" w14:textId="0ECB0340" w:rsidR="00DA4F9A" w:rsidRPr="00F8713F" w:rsidRDefault="00F30C39" w:rsidP="008A3841">
      <w:pPr>
        <w:pStyle w:val="Odstavecseseznamem"/>
        <w:numPr>
          <w:ilvl w:val="0"/>
          <w:numId w:val="33"/>
        </w:numPr>
        <w:ind w:left="425" w:right="471" w:hanging="425"/>
        <w:jc w:val="both"/>
        <w:rPr>
          <w:rFonts w:ascii="Times New Roman" w:hAnsi="Times New Roman"/>
          <w:sz w:val="22"/>
          <w:szCs w:val="22"/>
        </w:rPr>
      </w:pPr>
      <w:r w:rsidRPr="00F8713F">
        <w:rPr>
          <w:rFonts w:ascii="Times New Roman" w:hAnsi="Times New Roman"/>
          <w:sz w:val="22"/>
          <w:szCs w:val="22"/>
        </w:rPr>
        <w:t>Pronajímatel</w:t>
      </w:r>
      <w:r w:rsidR="00721491" w:rsidRPr="00F8713F">
        <w:rPr>
          <w:rFonts w:ascii="Times New Roman" w:hAnsi="Times New Roman"/>
          <w:sz w:val="22"/>
          <w:szCs w:val="22"/>
        </w:rPr>
        <w:t xml:space="preserve"> se touto nájemní smlouvou </w:t>
      </w:r>
      <w:r w:rsidR="0048700C" w:rsidRPr="00F8713F">
        <w:rPr>
          <w:rFonts w:ascii="Times New Roman" w:hAnsi="Times New Roman"/>
          <w:sz w:val="22"/>
          <w:szCs w:val="22"/>
        </w:rPr>
        <w:t xml:space="preserve">zavazuje přenechat </w:t>
      </w:r>
      <w:r w:rsidR="00721491" w:rsidRPr="00F8713F">
        <w:rPr>
          <w:rFonts w:ascii="Times New Roman" w:hAnsi="Times New Roman"/>
          <w:sz w:val="22"/>
          <w:szCs w:val="22"/>
        </w:rPr>
        <w:t xml:space="preserve">nájemci k dočasnému užívání </w:t>
      </w:r>
      <w:r w:rsidR="00121BEA" w:rsidRPr="00F8713F">
        <w:rPr>
          <w:rFonts w:ascii="Times New Roman" w:hAnsi="Times New Roman"/>
          <w:sz w:val="22"/>
          <w:szCs w:val="22"/>
        </w:rPr>
        <w:t xml:space="preserve">parkovací stání výhradně za účelem </w:t>
      </w:r>
      <w:r w:rsidR="009B4A31" w:rsidRPr="00F8713F">
        <w:rPr>
          <w:rFonts w:ascii="Times New Roman" w:hAnsi="Times New Roman"/>
          <w:sz w:val="22"/>
          <w:szCs w:val="22"/>
        </w:rPr>
        <w:t>parkování</w:t>
      </w:r>
      <w:r w:rsidR="00121BEA" w:rsidRPr="00F8713F">
        <w:rPr>
          <w:rFonts w:ascii="Times New Roman" w:hAnsi="Times New Roman"/>
          <w:sz w:val="22"/>
          <w:szCs w:val="22"/>
        </w:rPr>
        <w:t xml:space="preserve"> osobního motorového vozidla</w:t>
      </w:r>
      <w:r w:rsidR="003525CD" w:rsidRPr="00F8713F">
        <w:rPr>
          <w:rFonts w:ascii="Times New Roman" w:hAnsi="Times New Roman"/>
          <w:sz w:val="22"/>
          <w:szCs w:val="22"/>
        </w:rPr>
        <w:t xml:space="preserve"> nebo motocyklu. </w:t>
      </w:r>
    </w:p>
    <w:p w14:paraId="4B89348B" w14:textId="77777777" w:rsidR="00DA4F9A" w:rsidRPr="00F8713F" w:rsidRDefault="00DA4F9A" w:rsidP="008A3841">
      <w:pPr>
        <w:ind w:right="471"/>
        <w:jc w:val="both"/>
        <w:rPr>
          <w:rFonts w:ascii="Times New Roman" w:hAnsi="Times New Roman"/>
          <w:sz w:val="22"/>
          <w:szCs w:val="22"/>
        </w:rPr>
      </w:pPr>
    </w:p>
    <w:p w14:paraId="5F7B2405" w14:textId="49F15CFD" w:rsidR="00DA4F9A" w:rsidRPr="00F8713F" w:rsidRDefault="00746996" w:rsidP="008A3841">
      <w:pPr>
        <w:pStyle w:val="Odstavecseseznamem"/>
        <w:numPr>
          <w:ilvl w:val="0"/>
          <w:numId w:val="33"/>
        </w:numPr>
        <w:ind w:left="425" w:right="471" w:hanging="425"/>
        <w:jc w:val="both"/>
        <w:rPr>
          <w:rFonts w:ascii="Times New Roman" w:hAnsi="Times New Roman"/>
          <w:sz w:val="22"/>
          <w:szCs w:val="22"/>
        </w:rPr>
      </w:pPr>
      <w:r w:rsidRPr="00F8713F">
        <w:rPr>
          <w:rFonts w:ascii="Times New Roman" w:hAnsi="Times New Roman"/>
          <w:sz w:val="22"/>
          <w:szCs w:val="22"/>
        </w:rPr>
        <w:t>Pro příjezd k parkovacím</w:t>
      </w:r>
      <w:r w:rsidR="003525CD" w:rsidRPr="00F8713F">
        <w:rPr>
          <w:rFonts w:ascii="Times New Roman" w:hAnsi="Times New Roman"/>
          <w:sz w:val="22"/>
          <w:szCs w:val="22"/>
        </w:rPr>
        <w:t>u</w:t>
      </w:r>
      <w:r w:rsidRPr="00F8713F">
        <w:rPr>
          <w:rFonts w:ascii="Times New Roman" w:hAnsi="Times New Roman"/>
          <w:sz w:val="22"/>
          <w:szCs w:val="22"/>
        </w:rPr>
        <w:t xml:space="preserve"> stání je vybudován uzavíratelný vjezd, kdy nájemce parkovacího stání </w:t>
      </w:r>
      <w:r w:rsidRPr="00F8713F">
        <w:rPr>
          <w:rFonts w:ascii="Times New Roman" w:hAnsi="Times New Roman"/>
          <w:sz w:val="22"/>
          <w:szCs w:val="22"/>
        </w:rPr>
        <w:lastRenderedPageBreak/>
        <w:t xml:space="preserve">obdrží </w:t>
      </w:r>
      <w:r w:rsidR="00993140" w:rsidRPr="00F8713F">
        <w:rPr>
          <w:rFonts w:ascii="Times New Roman" w:hAnsi="Times New Roman"/>
          <w:sz w:val="22"/>
          <w:szCs w:val="22"/>
        </w:rPr>
        <w:t xml:space="preserve">pro umožnění vjezdu </w:t>
      </w:r>
      <w:r w:rsidRPr="00F8713F">
        <w:rPr>
          <w:rFonts w:ascii="Times New Roman" w:hAnsi="Times New Roman"/>
          <w:sz w:val="22"/>
          <w:szCs w:val="22"/>
        </w:rPr>
        <w:t xml:space="preserve">2 ks ovladačů na dobu trvání této smlouvy. K předání ovladačů dojde postupem dle odst. 3 tohoto článku. </w:t>
      </w:r>
    </w:p>
    <w:p w14:paraId="331B002B" w14:textId="77777777" w:rsidR="00DA4F9A" w:rsidRPr="00F8713F" w:rsidRDefault="00DA4F9A" w:rsidP="008A3841">
      <w:pPr>
        <w:pStyle w:val="Odstavecseseznamem"/>
        <w:ind w:right="471"/>
        <w:jc w:val="both"/>
        <w:rPr>
          <w:rFonts w:ascii="Times New Roman" w:hAnsi="Times New Roman"/>
          <w:sz w:val="22"/>
          <w:szCs w:val="22"/>
        </w:rPr>
      </w:pPr>
    </w:p>
    <w:p w14:paraId="7C52F5B5" w14:textId="1221BB4C" w:rsidR="00DA4F9A" w:rsidRPr="00F8713F" w:rsidRDefault="00DA4F9A" w:rsidP="008A3841">
      <w:pPr>
        <w:pStyle w:val="Odstavecseseznamem"/>
        <w:numPr>
          <w:ilvl w:val="0"/>
          <w:numId w:val="33"/>
        </w:numPr>
        <w:ind w:left="425" w:right="471" w:hanging="425"/>
        <w:jc w:val="both"/>
        <w:rPr>
          <w:rFonts w:ascii="Times New Roman" w:hAnsi="Times New Roman"/>
          <w:sz w:val="22"/>
          <w:szCs w:val="22"/>
        </w:rPr>
      </w:pPr>
      <w:r w:rsidRPr="00F8713F">
        <w:rPr>
          <w:rFonts w:ascii="Times New Roman" w:hAnsi="Times New Roman"/>
          <w:sz w:val="22"/>
          <w:szCs w:val="22"/>
        </w:rPr>
        <w:t xml:space="preserve">Jménem pronajímatele je pověřen jednat ve věcech této nájemní smlouvy příkazník Černá louka s.r.o. Černá louka 3235, Moravská Ostrava, 702 00 Ostrava, pověřený správou dotčeného domu (dále jen „pověřený správce domu“) nebo jiný správce domu, který by byl v případě změny pověřeného správce domu nájemci písemně oznámen.  </w:t>
      </w:r>
    </w:p>
    <w:p w14:paraId="04C68EB3" w14:textId="15A91B7D" w:rsidR="00DA4F9A" w:rsidRPr="00F8713F" w:rsidRDefault="00DA4F9A" w:rsidP="00DA4F9A">
      <w:pPr>
        <w:pStyle w:val="Odstavecseseznamem"/>
        <w:ind w:left="425" w:right="471"/>
        <w:jc w:val="both"/>
        <w:rPr>
          <w:rFonts w:ascii="Times New Roman" w:hAnsi="Times New Roman"/>
          <w:sz w:val="22"/>
          <w:szCs w:val="22"/>
        </w:rPr>
      </w:pPr>
    </w:p>
    <w:p w14:paraId="1CA7361E" w14:textId="77777777" w:rsidR="00246005" w:rsidRPr="00F8713F" w:rsidRDefault="00246005" w:rsidP="00246005">
      <w:pPr>
        <w:pStyle w:val="Odstavecseseznamem"/>
        <w:rPr>
          <w:rFonts w:ascii="Times New Roman" w:hAnsi="Times New Roman"/>
          <w:sz w:val="22"/>
          <w:szCs w:val="22"/>
        </w:rPr>
      </w:pPr>
    </w:p>
    <w:p w14:paraId="0287296B" w14:textId="77777777" w:rsidR="00806C11" w:rsidRPr="00F8713F" w:rsidRDefault="00806C11" w:rsidP="009A6936">
      <w:pPr>
        <w:pStyle w:val="Odstavecseseznamem"/>
        <w:ind w:left="425" w:right="471" w:hanging="425"/>
        <w:jc w:val="both"/>
        <w:rPr>
          <w:rFonts w:ascii="Times New Roman" w:hAnsi="Times New Roman"/>
          <w:sz w:val="22"/>
          <w:szCs w:val="22"/>
        </w:rPr>
      </w:pPr>
    </w:p>
    <w:p w14:paraId="0ABAA723" w14:textId="77777777" w:rsidR="00305E6B" w:rsidRPr="00F8713F" w:rsidRDefault="00305E6B" w:rsidP="001F54FA">
      <w:pPr>
        <w:ind w:left="709" w:right="468" w:hanging="283"/>
        <w:jc w:val="center"/>
        <w:rPr>
          <w:b/>
          <w:sz w:val="22"/>
          <w:szCs w:val="22"/>
        </w:rPr>
      </w:pPr>
      <w:r w:rsidRPr="00F8713F">
        <w:rPr>
          <w:b/>
          <w:sz w:val="22"/>
          <w:szCs w:val="22"/>
        </w:rPr>
        <w:t xml:space="preserve">Čl. </w:t>
      </w:r>
      <w:r w:rsidR="004A6485" w:rsidRPr="00F8713F">
        <w:rPr>
          <w:b/>
          <w:sz w:val="22"/>
          <w:szCs w:val="22"/>
        </w:rPr>
        <w:t>I</w:t>
      </w:r>
      <w:r w:rsidRPr="00F8713F">
        <w:rPr>
          <w:b/>
          <w:sz w:val="22"/>
          <w:szCs w:val="22"/>
        </w:rPr>
        <w:t>II.</w:t>
      </w:r>
    </w:p>
    <w:p w14:paraId="35AAABF4" w14:textId="77777777" w:rsidR="00305E6B" w:rsidRPr="00F8713F" w:rsidRDefault="00305E6B" w:rsidP="001F54FA">
      <w:pPr>
        <w:ind w:left="709" w:right="468" w:hanging="283"/>
        <w:jc w:val="center"/>
        <w:rPr>
          <w:b/>
          <w:sz w:val="22"/>
          <w:szCs w:val="22"/>
        </w:rPr>
      </w:pPr>
      <w:r w:rsidRPr="00F8713F">
        <w:rPr>
          <w:b/>
          <w:sz w:val="22"/>
          <w:szCs w:val="22"/>
        </w:rPr>
        <w:t xml:space="preserve">Doba </w:t>
      </w:r>
      <w:r w:rsidR="00786EBB" w:rsidRPr="00F8713F">
        <w:rPr>
          <w:b/>
          <w:sz w:val="22"/>
          <w:szCs w:val="22"/>
        </w:rPr>
        <w:t>trvání nájmu</w:t>
      </w:r>
      <w:r w:rsidRPr="00F8713F">
        <w:rPr>
          <w:b/>
          <w:sz w:val="22"/>
          <w:szCs w:val="22"/>
        </w:rPr>
        <w:t xml:space="preserve"> a zánik nájmu</w:t>
      </w:r>
    </w:p>
    <w:p w14:paraId="5F7801D6" w14:textId="4DCC15B7" w:rsidR="00342301" w:rsidRPr="00F8713F" w:rsidRDefault="006E74FF" w:rsidP="00DF4CE8">
      <w:pPr>
        <w:pStyle w:val="Odstavecseseznamem"/>
        <w:numPr>
          <w:ilvl w:val="0"/>
          <w:numId w:val="1"/>
        </w:numPr>
        <w:tabs>
          <w:tab w:val="left" w:pos="1560"/>
        </w:tabs>
        <w:ind w:left="425" w:right="471" w:hanging="425"/>
        <w:jc w:val="both"/>
        <w:rPr>
          <w:rFonts w:ascii="Times New Roman" w:hAnsi="Times New Roman"/>
          <w:sz w:val="22"/>
          <w:szCs w:val="22"/>
        </w:rPr>
      </w:pPr>
      <w:r w:rsidRPr="00F8713F">
        <w:rPr>
          <w:rFonts w:ascii="Times New Roman" w:hAnsi="Times New Roman"/>
          <w:sz w:val="22"/>
          <w:szCs w:val="22"/>
        </w:rPr>
        <w:t xml:space="preserve">Nájem </w:t>
      </w:r>
      <w:r w:rsidR="00342301" w:rsidRPr="00F8713F">
        <w:rPr>
          <w:rFonts w:ascii="Times New Roman" w:hAnsi="Times New Roman"/>
          <w:sz w:val="22"/>
          <w:szCs w:val="22"/>
        </w:rPr>
        <w:t>parkovacího stání specifikovaného v čl. II. této smlouvy se sjednává na dobu neurčitou s</w:t>
      </w:r>
      <w:r w:rsidR="00D05C9D" w:rsidRPr="00F8713F">
        <w:rPr>
          <w:rFonts w:ascii="Times New Roman" w:hAnsi="Times New Roman"/>
          <w:sz w:val="22"/>
          <w:szCs w:val="22"/>
        </w:rPr>
        <w:t> </w:t>
      </w:r>
      <w:r w:rsidR="00342301" w:rsidRPr="00F8713F">
        <w:rPr>
          <w:rFonts w:ascii="Times New Roman" w:hAnsi="Times New Roman"/>
          <w:sz w:val="22"/>
          <w:szCs w:val="22"/>
        </w:rPr>
        <w:t>tří</w:t>
      </w:r>
      <w:r w:rsidR="00D05C9D" w:rsidRPr="00F8713F">
        <w:rPr>
          <w:rFonts w:ascii="Times New Roman" w:hAnsi="Times New Roman"/>
          <w:sz w:val="22"/>
          <w:szCs w:val="22"/>
        </w:rPr>
        <w:t xml:space="preserve"> m</w:t>
      </w:r>
      <w:r w:rsidR="00342301" w:rsidRPr="00F8713F">
        <w:rPr>
          <w:rFonts w:ascii="Times New Roman" w:hAnsi="Times New Roman"/>
          <w:sz w:val="22"/>
          <w:szCs w:val="22"/>
        </w:rPr>
        <w:t>ěs</w:t>
      </w:r>
      <w:r w:rsidR="00D05C9D" w:rsidRPr="00F8713F">
        <w:rPr>
          <w:rFonts w:ascii="Times New Roman" w:hAnsi="Times New Roman"/>
          <w:sz w:val="22"/>
          <w:szCs w:val="22"/>
        </w:rPr>
        <w:t>í</w:t>
      </w:r>
      <w:r w:rsidR="00342301" w:rsidRPr="00F8713F">
        <w:rPr>
          <w:rFonts w:ascii="Times New Roman" w:hAnsi="Times New Roman"/>
          <w:sz w:val="22"/>
          <w:szCs w:val="22"/>
        </w:rPr>
        <w:t xml:space="preserve">ční výpovědní dobou. </w:t>
      </w:r>
    </w:p>
    <w:p w14:paraId="69A4CC9D" w14:textId="77777777" w:rsidR="00342301" w:rsidRPr="00F8713F" w:rsidRDefault="00342301" w:rsidP="00342301">
      <w:pPr>
        <w:pStyle w:val="Odstavecseseznamem"/>
        <w:tabs>
          <w:tab w:val="left" w:pos="1560"/>
        </w:tabs>
        <w:ind w:left="425" w:right="471"/>
        <w:jc w:val="both"/>
        <w:rPr>
          <w:rFonts w:ascii="Times New Roman" w:hAnsi="Times New Roman"/>
          <w:sz w:val="22"/>
          <w:szCs w:val="22"/>
        </w:rPr>
      </w:pPr>
    </w:p>
    <w:p w14:paraId="588F25D1" w14:textId="0561F46B" w:rsidR="009C6CD2" w:rsidRPr="00F8713F" w:rsidRDefault="00342301" w:rsidP="009C6CD2">
      <w:pPr>
        <w:pStyle w:val="Odstavecseseznamem"/>
        <w:numPr>
          <w:ilvl w:val="0"/>
          <w:numId w:val="1"/>
        </w:numPr>
        <w:tabs>
          <w:tab w:val="left" w:pos="1560"/>
        </w:tabs>
        <w:ind w:left="425" w:right="471" w:hanging="425"/>
        <w:jc w:val="both"/>
        <w:rPr>
          <w:rFonts w:ascii="Times New Roman" w:hAnsi="Times New Roman"/>
          <w:sz w:val="22"/>
          <w:szCs w:val="22"/>
        </w:rPr>
      </w:pPr>
      <w:r w:rsidRPr="00F8713F">
        <w:rPr>
          <w:rFonts w:ascii="Times New Roman" w:hAnsi="Times New Roman"/>
          <w:sz w:val="22"/>
          <w:szCs w:val="22"/>
        </w:rPr>
        <w:t>Ná</w:t>
      </w:r>
      <w:r w:rsidR="009C6CD2" w:rsidRPr="00F8713F">
        <w:rPr>
          <w:rFonts w:ascii="Times New Roman" w:hAnsi="Times New Roman"/>
          <w:sz w:val="22"/>
          <w:szCs w:val="22"/>
        </w:rPr>
        <w:t xml:space="preserve">jem </w:t>
      </w:r>
      <w:r w:rsidRPr="00F8713F">
        <w:rPr>
          <w:rFonts w:ascii="Times New Roman" w:hAnsi="Times New Roman"/>
          <w:sz w:val="22"/>
          <w:szCs w:val="22"/>
        </w:rPr>
        <w:t>parkovacího stání lze skončit</w:t>
      </w:r>
      <w:r w:rsidR="009C6CD2" w:rsidRPr="00F8713F">
        <w:rPr>
          <w:rFonts w:ascii="Times New Roman" w:hAnsi="Times New Roman"/>
          <w:sz w:val="22"/>
          <w:szCs w:val="22"/>
        </w:rPr>
        <w:t>:</w:t>
      </w:r>
    </w:p>
    <w:p w14:paraId="5E85AC3F" w14:textId="6FD0C9CE" w:rsidR="009C6CD2" w:rsidRPr="00F8713F" w:rsidRDefault="00342301" w:rsidP="009C6CD2">
      <w:pPr>
        <w:pStyle w:val="Odstavecseseznamem"/>
        <w:numPr>
          <w:ilvl w:val="0"/>
          <w:numId w:val="30"/>
        </w:numPr>
        <w:rPr>
          <w:rFonts w:ascii="Times New Roman" w:hAnsi="Times New Roman"/>
          <w:sz w:val="22"/>
          <w:szCs w:val="22"/>
        </w:rPr>
      </w:pPr>
      <w:r w:rsidRPr="00F8713F">
        <w:rPr>
          <w:rFonts w:ascii="Times New Roman" w:hAnsi="Times New Roman"/>
          <w:sz w:val="22"/>
          <w:szCs w:val="22"/>
        </w:rPr>
        <w:t xml:space="preserve">písemnou </w:t>
      </w:r>
      <w:r w:rsidR="009C6CD2" w:rsidRPr="00F8713F">
        <w:rPr>
          <w:rFonts w:ascii="Times New Roman" w:hAnsi="Times New Roman"/>
          <w:sz w:val="22"/>
          <w:szCs w:val="22"/>
        </w:rPr>
        <w:t>dohodou mezi pronajímatelem a nájemcem,</w:t>
      </w:r>
    </w:p>
    <w:p w14:paraId="492DDDA7" w14:textId="3E3498AC" w:rsidR="009C6CD2" w:rsidRPr="00F8713F" w:rsidRDefault="009C6CD2" w:rsidP="009C6CD2">
      <w:pPr>
        <w:pStyle w:val="Odstavecseseznamem"/>
        <w:numPr>
          <w:ilvl w:val="0"/>
          <w:numId w:val="30"/>
        </w:numPr>
        <w:rPr>
          <w:rFonts w:ascii="Times New Roman" w:hAnsi="Times New Roman"/>
          <w:sz w:val="22"/>
          <w:szCs w:val="22"/>
        </w:rPr>
      </w:pPr>
      <w:r w:rsidRPr="00F8713F">
        <w:rPr>
          <w:rFonts w:ascii="Times New Roman" w:hAnsi="Times New Roman"/>
          <w:sz w:val="22"/>
          <w:szCs w:val="22"/>
        </w:rPr>
        <w:t>písemnou výpovědi pronajímatele,</w:t>
      </w:r>
    </w:p>
    <w:p w14:paraId="7F9D37AA" w14:textId="4D8D205A" w:rsidR="009C6CD2" w:rsidRPr="00F8713F" w:rsidRDefault="009C6CD2" w:rsidP="009C6CD2">
      <w:pPr>
        <w:pStyle w:val="Odstavecseseznamem"/>
        <w:numPr>
          <w:ilvl w:val="0"/>
          <w:numId w:val="30"/>
        </w:numPr>
        <w:rPr>
          <w:rFonts w:ascii="Times New Roman" w:hAnsi="Times New Roman"/>
          <w:sz w:val="22"/>
          <w:szCs w:val="22"/>
        </w:rPr>
      </w:pPr>
      <w:r w:rsidRPr="00F8713F">
        <w:rPr>
          <w:rFonts w:ascii="Times New Roman" w:hAnsi="Times New Roman"/>
          <w:sz w:val="22"/>
          <w:szCs w:val="22"/>
        </w:rPr>
        <w:t xml:space="preserve">písemnou výpovědi nájemce </w:t>
      </w:r>
    </w:p>
    <w:p w14:paraId="3A1EF663" w14:textId="77777777" w:rsidR="00680A83" w:rsidRPr="00F8713F" w:rsidRDefault="00680A83" w:rsidP="00680A83">
      <w:pPr>
        <w:pStyle w:val="Odstavecseseznamem"/>
        <w:ind w:left="1080"/>
        <w:rPr>
          <w:rFonts w:ascii="Times New Roman" w:hAnsi="Times New Roman"/>
          <w:sz w:val="22"/>
          <w:szCs w:val="22"/>
        </w:rPr>
      </w:pPr>
    </w:p>
    <w:p w14:paraId="4C479555" w14:textId="4F02A74B" w:rsidR="00DF4CE8" w:rsidRPr="00F8713F" w:rsidRDefault="00342301" w:rsidP="00DF4CE8">
      <w:pPr>
        <w:ind w:left="425" w:right="471"/>
        <w:jc w:val="both"/>
        <w:rPr>
          <w:rFonts w:ascii="Times New Roman" w:hAnsi="Times New Roman"/>
          <w:sz w:val="22"/>
          <w:szCs w:val="22"/>
        </w:rPr>
      </w:pPr>
      <w:r w:rsidRPr="00F8713F">
        <w:rPr>
          <w:rFonts w:ascii="Times New Roman" w:hAnsi="Times New Roman"/>
          <w:sz w:val="22"/>
          <w:szCs w:val="22"/>
        </w:rPr>
        <w:t>Nájem uzavřený na dobu neurčitou, jsou pronajímatel i nájemce oprávněni vypovědět písemně bez</w:t>
      </w:r>
      <w:r w:rsidR="00D05C9D" w:rsidRPr="00F8713F">
        <w:rPr>
          <w:rFonts w:ascii="Times New Roman" w:hAnsi="Times New Roman"/>
          <w:sz w:val="22"/>
          <w:szCs w:val="22"/>
        </w:rPr>
        <w:t> </w:t>
      </w:r>
      <w:r w:rsidRPr="00F8713F">
        <w:rPr>
          <w:rFonts w:ascii="Times New Roman" w:hAnsi="Times New Roman"/>
          <w:sz w:val="22"/>
          <w:szCs w:val="22"/>
        </w:rPr>
        <w:t>udání důvodu. V případě, že předmět nájmu se stane nepoužitelným k ujednanému účelu nájmu, a</w:t>
      </w:r>
      <w:r w:rsidR="00D05C9D" w:rsidRPr="00F8713F">
        <w:rPr>
          <w:rFonts w:ascii="Times New Roman" w:hAnsi="Times New Roman"/>
          <w:sz w:val="22"/>
          <w:szCs w:val="22"/>
        </w:rPr>
        <w:t> </w:t>
      </w:r>
      <w:r w:rsidRPr="00F8713F">
        <w:rPr>
          <w:rFonts w:ascii="Times New Roman" w:hAnsi="Times New Roman"/>
          <w:sz w:val="22"/>
          <w:szCs w:val="22"/>
        </w:rPr>
        <w:t>to z dův</w:t>
      </w:r>
      <w:r w:rsidR="001F3B41" w:rsidRPr="00F8713F">
        <w:rPr>
          <w:rFonts w:ascii="Times New Roman" w:hAnsi="Times New Roman"/>
          <w:sz w:val="22"/>
          <w:szCs w:val="22"/>
        </w:rPr>
        <w:t>o</w:t>
      </w:r>
      <w:r w:rsidRPr="00F8713F">
        <w:rPr>
          <w:rFonts w:ascii="Times New Roman" w:hAnsi="Times New Roman"/>
          <w:sz w:val="22"/>
          <w:szCs w:val="22"/>
        </w:rPr>
        <w:t xml:space="preserve">du, které nejsou na straně nájemce, má </w:t>
      </w:r>
      <w:r w:rsidR="001F3B41" w:rsidRPr="00F8713F">
        <w:rPr>
          <w:rFonts w:ascii="Times New Roman" w:hAnsi="Times New Roman"/>
          <w:sz w:val="22"/>
          <w:szCs w:val="22"/>
        </w:rPr>
        <w:t>tento právo nájem vypovědět bez výpovědní doby. Právo vypovědět nájem bez výpovědní doby má pronajímatel i nájemce, porušuje-li druhá strana zvlášť závažným zp</w:t>
      </w:r>
      <w:r w:rsidR="00E52A06" w:rsidRPr="00F8713F">
        <w:rPr>
          <w:rFonts w:ascii="Times New Roman" w:hAnsi="Times New Roman"/>
          <w:sz w:val="22"/>
          <w:szCs w:val="22"/>
        </w:rPr>
        <w:t>ů</w:t>
      </w:r>
      <w:r w:rsidR="001F3B41" w:rsidRPr="00F8713F">
        <w:rPr>
          <w:rFonts w:ascii="Times New Roman" w:hAnsi="Times New Roman"/>
          <w:sz w:val="22"/>
          <w:szCs w:val="22"/>
        </w:rPr>
        <w:t xml:space="preserve">sobem své povinnosti. </w:t>
      </w:r>
      <w:r w:rsidR="00B605BD" w:rsidRPr="00F8713F">
        <w:rPr>
          <w:rFonts w:ascii="Times New Roman" w:hAnsi="Times New Roman"/>
          <w:sz w:val="22"/>
          <w:szCs w:val="22"/>
        </w:rPr>
        <w:t>Za zvlášť závažn</w:t>
      </w:r>
      <w:r w:rsidR="00993140" w:rsidRPr="00F8713F">
        <w:rPr>
          <w:rFonts w:ascii="Times New Roman" w:hAnsi="Times New Roman"/>
          <w:sz w:val="22"/>
          <w:szCs w:val="22"/>
        </w:rPr>
        <w:t>ý</w:t>
      </w:r>
      <w:r w:rsidR="00B605BD" w:rsidRPr="00F8713F">
        <w:rPr>
          <w:rFonts w:ascii="Times New Roman" w:hAnsi="Times New Roman"/>
          <w:sz w:val="22"/>
          <w:szCs w:val="22"/>
        </w:rPr>
        <w:t xml:space="preserve"> způsob porušování svých povinnosti se</w:t>
      </w:r>
      <w:r w:rsidR="00993140" w:rsidRPr="00F8713F">
        <w:rPr>
          <w:rFonts w:ascii="Times New Roman" w:hAnsi="Times New Roman"/>
          <w:sz w:val="22"/>
          <w:szCs w:val="22"/>
        </w:rPr>
        <w:t xml:space="preserve"> mimo jiné </w:t>
      </w:r>
      <w:r w:rsidR="00B605BD" w:rsidRPr="00F8713F">
        <w:rPr>
          <w:rFonts w:ascii="Times New Roman" w:hAnsi="Times New Roman"/>
          <w:sz w:val="22"/>
          <w:szCs w:val="22"/>
        </w:rPr>
        <w:t xml:space="preserve">považuje, když smluvní strana během po sobě jdoucích 3 měsíců opakovaně, tedy nejméně třikrát, poruší některou ze svých povinností </w:t>
      </w:r>
      <w:r w:rsidR="00993140" w:rsidRPr="00F8713F">
        <w:rPr>
          <w:rFonts w:ascii="Times New Roman" w:hAnsi="Times New Roman"/>
          <w:sz w:val="22"/>
          <w:szCs w:val="22"/>
        </w:rPr>
        <w:t xml:space="preserve">plynoucí </w:t>
      </w:r>
      <w:r w:rsidR="00B605BD" w:rsidRPr="00F8713F">
        <w:rPr>
          <w:rFonts w:ascii="Times New Roman" w:hAnsi="Times New Roman"/>
          <w:sz w:val="22"/>
          <w:szCs w:val="22"/>
        </w:rPr>
        <w:t xml:space="preserve">z této smlouvy. </w:t>
      </w:r>
    </w:p>
    <w:p w14:paraId="0F2848A7" w14:textId="1777E106" w:rsidR="00DF4CE8" w:rsidRPr="00F8713F" w:rsidRDefault="00DF4CE8" w:rsidP="00DF4CE8">
      <w:pPr>
        <w:ind w:left="425" w:right="471"/>
        <w:jc w:val="both"/>
        <w:rPr>
          <w:rFonts w:ascii="Times New Roman" w:hAnsi="Times New Roman"/>
          <w:sz w:val="22"/>
          <w:szCs w:val="22"/>
        </w:rPr>
      </w:pPr>
    </w:p>
    <w:p w14:paraId="66272CE0" w14:textId="3CDD73EC" w:rsidR="00DF4CE8" w:rsidRPr="00F8713F" w:rsidRDefault="00DF4CE8" w:rsidP="00A171D4">
      <w:pPr>
        <w:pStyle w:val="Odstavecseseznamem"/>
        <w:numPr>
          <w:ilvl w:val="0"/>
          <w:numId w:val="1"/>
        </w:numPr>
        <w:ind w:left="425" w:right="471" w:hanging="425"/>
        <w:jc w:val="both"/>
        <w:rPr>
          <w:rFonts w:ascii="Times New Roman" w:hAnsi="Times New Roman"/>
          <w:sz w:val="22"/>
          <w:szCs w:val="22"/>
        </w:rPr>
      </w:pPr>
      <w:r w:rsidRPr="00F8713F">
        <w:rPr>
          <w:rFonts w:ascii="Times New Roman" w:hAnsi="Times New Roman"/>
          <w:sz w:val="22"/>
          <w:szCs w:val="22"/>
        </w:rPr>
        <w:t xml:space="preserve">Výpověď z nájmu bude nájemci doručena na adresu uvedenou v záhlaví této smlouvy nebo na adresu, kterou nájemce </w:t>
      </w:r>
      <w:r w:rsidR="00355E5B" w:rsidRPr="00F8713F">
        <w:rPr>
          <w:rFonts w:ascii="Times New Roman" w:hAnsi="Times New Roman"/>
          <w:sz w:val="22"/>
          <w:szCs w:val="22"/>
        </w:rPr>
        <w:t>uvedl pronajímateli pro doručování, nebo nájemci osobně oproti podpisu nebo do</w:t>
      </w:r>
      <w:r w:rsidR="00C101B7" w:rsidRPr="00F8713F">
        <w:rPr>
          <w:rFonts w:ascii="Times New Roman" w:hAnsi="Times New Roman"/>
          <w:sz w:val="22"/>
          <w:szCs w:val="22"/>
        </w:rPr>
        <w:t> </w:t>
      </w:r>
      <w:r w:rsidR="00355E5B" w:rsidRPr="00F8713F">
        <w:rPr>
          <w:rFonts w:ascii="Times New Roman" w:hAnsi="Times New Roman"/>
          <w:sz w:val="22"/>
          <w:szCs w:val="22"/>
        </w:rPr>
        <w:t>datové schránky nájemce</w:t>
      </w:r>
      <w:r w:rsidRPr="00F8713F">
        <w:rPr>
          <w:rFonts w:ascii="Times New Roman" w:hAnsi="Times New Roman"/>
          <w:sz w:val="22"/>
          <w:szCs w:val="22"/>
        </w:rPr>
        <w:t>. Za doručenou se považuje také zásilka, která byla pro</w:t>
      </w:r>
      <w:r w:rsidR="00D05C9D" w:rsidRPr="00F8713F">
        <w:rPr>
          <w:rFonts w:ascii="Times New Roman" w:hAnsi="Times New Roman"/>
          <w:sz w:val="22"/>
          <w:szCs w:val="22"/>
        </w:rPr>
        <w:t> </w:t>
      </w:r>
      <w:r w:rsidRPr="00F8713F">
        <w:rPr>
          <w:rFonts w:ascii="Times New Roman" w:hAnsi="Times New Roman"/>
          <w:sz w:val="22"/>
          <w:szCs w:val="22"/>
        </w:rPr>
        <w:t>nájemce uložena provozovatelem poštovní služby na poště a nájemce, ač řádně vyzván</w:t>
      </w:r>
      <w:r w:rsidR="00115000" w:rsidRPr="00F8713F">
        <w:rPr>
          <w:rFonts w:ascii="Times New Roman" w:hAnsi="Times New Roman"/>
          <w:sz w:val="22"/>
          <w:szCs w:val="22"/>
        </w:rPr>
        <w:t xml:space="preserve"> provozovatelem poštovní služby, zásilku nepřevzal. V takovém případě </w:t>
      </w:r>
      <w:r w:rsidR="00C101B7" w:rsidRPr="00F8713F">
        <w:rPr>
          <w:rFonts w:ascii="Times New Roman" w:hAnsi="Times New Roman"/>
          <w:sz w:val="22"/>
          <w:szCs w:val="22"/>
        </w:rPr>
        <w:t>se bere výpověď za doručenou 10 dnem uložení zásilky na poště</w:t>
      </w:r>
      <w:r w:rsidR="00115000" w:rsidRPr="00F8713F">
        <w:rPr>
          <w:rFonts w:ascii="Times New Roman" w:hAnsi="Times New Roman"/>
          <w:sz w:val="22"/>
          <w:szCs w:val="22"/>
        </w:rPr>
        <w:t xml:space="preserve">. </w:t>
      </w:r>
    </w:p>
    <w:p w14:paraId="658BA42B" w14:textId="3925E3BB" w:rsidR="00DF4CE8" w:rsidRPr="00F8713F" w:rsidRDefault="00DF4CE8" w:rsidP="00DF4CE8">
      <w:pPr>
        <w:ind w:right="471"/>
        <w:jc w:val="both"/>
        <w:rPr>
          <w:rFonts w:ascii="Times New Roman" w:hAnsi="Times New Roman"/>
          <w:sz w:val="22"/>
          <w:szCs w:val="22"/>
        </w:rPr>
      </w:pPr>
    </w:p>
    <w:p w14:paraId="7D9E5C2A" w14:textId="57082878" w:rsidR="00DF4CE8" w:rsidRPr="00F8713F" w:rsidRDefault="00DF4CE8" w:rsidP="00DF4CE8">
      <w:pPr>
        <w:pStyle w:val="Odstavecseseznamem"/>
        <w:numPr>
          <w:ilvl w:val="0"/>
          <w:numId w:val="1"/>
        </w:numPr>
        <w:ind w:left="425" w:right="471" w:hanging="425"/>
        <w:jc w:val="both"/>
        <w:rPr>
          <w:rFonts w:ascii="Times New Roman" w:hAnsi="Times New Roman"/>
          <w:sz w:val="22"/>
          <w:szCs w:val="22"/>
        </w:rPr>
      </w:pPr>
      <w:r w:rsidRPr="00F8713F">
        <w:rPr>
          <w:rFonts w:ascii="Times New Roman" w:hAnsi="Times New Roman"/>
          <w:sz w:val="22"/>
          <w:szCs w:val="22"/>
        </w:rPr>
        <w:t>Při skončení smluvního vztahu je nájemce povinen předat parkovací stání pronajímateli</w:t>
      </w:r>
      <w:r w:rsidR="008A3841" w:rsidRPr="00F8713F">
        <w:rPr>
          <w:rFonts w:ascii="Times New Roman" w:hAnsi="Times New Roman"/>
          <w:sz w:val="22"/>
          <w:szCs w:val="22"/>
        </w:rPr>
        <w:t xml:space="preserve"> (pověřenému správci domu dle čl. II. odst. 6 této smlouvy)</w:t>
      </w:r>
      <w:r w:rsidRPr="00F8713F">
        <w:rPr>
          <w:rFonts w:ascii="Times New Roman" w:hAnsi="Times New Roman"/>
          <w:sz w:val="22"/>
          <w:szCs w:val="22"/>
        </w:rPr>
        <w:t xml:space="preserve"> ve stavu, v jakém jej převzal, s přihlédnutím k obvyklému opotřebení.</w:t>
      </w:r>
    </w:p>
    <w:p w14:paraId="63262158" w14:textId="77777777" w:rsidR="00DF4CE8" w:rsidRPr="00F8713F" w:rsidRDefault="00DF4CE8" w:rsidP="001F3B41">
      <w:pPr>
        <w:ind w:left="425" w:right="471"/>
        <w:jc w:val="both"/>
        <w:rPr>
          <w:rFonts w:ascii="Times New Roman" w:hAnsi="Times New Roman"/>
          <w:sz w:val="22"/>
          <w:szCs w:val="22"/>
        </w:rPr>
      </w:pPr>
    </w:p>
    <w:p w14:paraId="3AC9D33D" w14:textId="77777777" w:rsidR="009C6CD2" w:rsidRPr="00F8713F" w:rsidRDefault="009C6CD2" w:rsidP="009C6CD2">
      <w:pPr>
        <w:rPr>
          <w:rFonts w:ascii="Times New Roman" w:hAnsi="Times New Roman"/>
          <w:sz w:val="22"/>
          <w:szCs w:val="22"/>
        </w:rPr>
      </w:pPr>
    </w:p>
    <w:p w14:paraId="5D7C05A8" w14:textId="77777777" w:rsidR="006E74FF" w:rsidRPr="00F8713F" w:rsidRDefault="006E74FF" w:rsidP="006E74FF">
      <w:pPr>
        <w:ind w:right="468"/>
        <w:jc w:val="center"/>
        <w:rPr>
          <w:b/>
          <w:sz w:val="22"/>
          <w:szCs w:val="22"/>
        </w:rPr>
      </w:pPr>
      <w:r w:rsidRPr="00F8713F">
        <w:rPr>
          <w:b/>
          <w:sz w:val="22"/>
          <w:szCs w:val="22"/>
        </w:rPr>
        <w:t>Čl. IV.</w:t>
      </w:r>
    </w:p>
    <w:p w14:paraId="4E52336A" w14:textId="192829EC" w:rsidR="006E74FF" w:rsidRPr="00F8713F" w:rsidRDefault="006E74FF" w:rsidP="009E639F">
      <w:pPr>
        <w:ind w:right="468"/>
        <w:jc w:val="center"/>
      </w:pPr>
      <w:r w:rsidRPr="00F8713F">
        <w:rPr>
          <w:b/>
          <w:sz w:val="22"/>
          <w:szCs w:val="22"/>
        </w:rPr>
        <w:t xml:space="preserve">Nájemné a </w:t>
      </w:r>
      <w:r w:rsidR="00B80ED4" w:rsidRPr="00F8713F">
        <w:rPr>
          <w:b/>
          <w:sz w:val="22"/>
          <w:szCs w:val="22"/>
        </w:rPr>
        <w:t>jeho úhrady</w:t>
      </w:r>
    </w:p>
    <w:p w14:paraId="173C048C" w14:textId="38656ECC" w:rsidR="006E74FF" w:rsidRPr="00F8713F" w:rsidRDefault="006E74FF" w:rsidP="009E639F">
      <w:pPr>
        <w:pStyle w:val="Odstavecseseznamem"/>
        <w:numPr>
          <w:ilvl w:val="0"/>
          <w:numId w:val="7"/>
        </w:numPr>
        <w:ind w:left="425" w:right="471" w:hanging="425"/>
        <w:jc w:val="both"/>
        <w:rPr>
          <w:rFonts w:ascii="Times New Roman" w:hAnsi="Times New Roman"/>
          <w:bCs/>
          <w:sz w:val="22"/>
          <w:szCs w:val="22"/>
        </w:rPr>
      </w:pPr>
      <w:r w:rsidRPr="00F8713F">
        <w:rPr>
          <w:rFonts w:ascii="Times New Roman" w:hAnsi="Times New Roman"/>
          <w:sz w:val="22"/>
          <w:szCs w:val="22"/>
        </w:rPr>
        <w:t xml:space="preserve">Smluvní strany si ujednaly nájemné za </w:t>
      </w:r>
      <w:r w:rsidR="009E639F" w:rsidRPr="00F8713F">
        <w:rPr>
          <w:rFonts w:ascii="Times New Roman" w:hAnsi="Times New Roman"/>
          <w:sz w:val="22"/>
          <w:szCs w:val="22"/>
        </w:rPr>
        <w:t xml:space="preserve">parkovací stání </w:t>
      </w:r>
      <w:r w:rsidRPr="00F8713F">
        <w:rPr>
          <w:rFonts w:ascii="Times New Roman" w:hAnsi="Times New Roman"/>
          <w:sz w:val="22"/>
          <w:szCs w:val="22"/>
        </w:rPr>
        <w:t>ve výši</w:t>
      </w:r>
      <w:proofErr w:type="gramStart"/>
      <w:r w:rsidRPr="00F8713F">
        <w:rPr>
          <w:rFonts w:ascii="Times New Roman" w:hAnsi="Times New Roman"/>
          <w:sz w:val="22"/>
          <w:szCs w:val="22"/>
        </w:rPr>
        <w:t xml:space="preserve"> </w:t>
      </w:r>
      <w:r w:rsidR="009E639F" w:rsidRPr="00F8713F">
        <w:rPr>
          <w:rFonts w:ascii="Times New Roman" w:hAnsi="Times New Roman"/>
          <w:sz w:val="22"/>
          <w:szCs w:val="22"/>
        </w:rPr>
        <w:t>…</w:t>
      </w:r>
      <w:r w:rsidR="004D7199" w:rsidRPr="00F8713F">
        <w:rPr>
          <w:rFonts w:ascii="Times New Roman" w:hAnsi="Times New Roman"/>
          <w:sz w:val="22"/>
          <w:szCs w:val="22"/>
        </w:rPr>
        <w:t>.</w:t>
      </w:r>
      <w:proofErr w:type="gramEnd"/>
      <w:r w:rsidR="004D7199" w:rsidRPr="00F8713F">
        <w:rPr>
          <w:rFonts w:ascii="Times New Roman" w:hAnsi="Times New Roman"/>
          <w:sz w:val="22"/>
          <w:szCs w:val="22"/>
        </w:rPr>
        <w:t>.</w:t>
      </w:r>
      <w:r w:rsidRPr="00F8713F">
        <w:rPr>
          <w:rFonts w:ascii="Times New Roman" w:hAnsi="Times New Roman"/>
          <w:b/>
          <w:sz w:val="22"/>
          <w:szCs w:val="22"/>
        </w:rPr>
        <w:t>,</w:t>
      </w:r>
      <w:r w:rsidR="00043BA8" w:rsidRPr="00F8713F">
        <w:rPr>
          <w:rFonts w:ascii="Times New Roman" w:hAnsi="Times New Roman"/>
          <w:b/>
          <w:sz w:val="22"/>
          <w:szCs w:val="22"/>
        </w:rPr>
        <w:t>-</w:t>
      </w:r>
      <w:r w:rsidRPr="00F8713F">
        <w:rPr>
          <w:rFonts w:ascii="Times New Roman" w:hAnsi="Times New Roman"/>
          <w:sz w:val="22"/>
          <w:szCs w:val="22"/>
        </w:rPr>
        <w:t> </w:t>
      </w:r>
      <w:r w:rsidRPr="00F8713F">
        <w:rPr>
          <w:rFonts w:ascii="Times New Roman" w:hAnsi="Times New Roman"/>
          <w:b/>
          <w:sz w:val="22"/>
          <w:szCs w:val="22"/>
        </w:rPr>
        <w:t>Kč/</w:t>
      </w:r>
      <w:r w:rsidR="009E639F" w:rsidRPr="00F8713F">
        <w:rPr>
          <w:rFonts w:ascii="Times New Roman" w:hAnsi="Times New Roman"/>
          <w:b/>
          <w:sz w:val="22"/>
          <w:szCs w:val="22"/>
        </w:rPr>
        <w:t xml:space="preserve">měsíc plus zákonná sazba DPH. </w:t>
      </w:r>
    </w:p>
    <w:p w14:paraId="47F68F7D" w14:textId="77777777" w:rsidR="009E639F" w:rsidRPr="00F8713F" w:rsidRDefault="009E639F" w:rsidP="009E639F">
      <w:pPr>
        <w:pStyle w:val="Odstavecseseznamem"/>
        <w:ind w:left="425" w:right="471"/>
        <w:jc w:val="both"/>
        <w:rPr>
          <w:rFonts w:ascii="Times New Roman" w:hAnsi="Times New Roman"/>
          <w:bCs/>
          <w:sz w:val="22"/>
          <w:szCs w:val="22"/>
        </w:rPr>
      </w:pPr>
    </w:p>
    <w:p w14:paraId="6680996B" w14:textId="6698F574" w:rsidR="009E639F" w:rsidRPr="00F8713F" w:rsidRDefault="009E639F" w:rsidP="00451D96">
      <w:pPr>
        <w:pStyle w:val="Odstavecseseznamem"/>
        <w:numPr>
          <w:ilvl w:val="0"/>
          <w:numId w:val="7"/>
        </w:numPr>
        <w:ind w:left="425" w:right="471" w:hanging="425"/>
        <w:jc w:val="both"/>
        <w:rPr>
          <w:rFonts w:ascii="Times New Roman" w:hAnsi="Times New Roman"/>
          <w:bCs/>
          <w:sz w:val="22"/>
          <w:szCs w:val="22"/>
        </w:rPr>
      </w:pPr>
      <w:r w:rsidRPr="00F8713F">
        <w:rPr>
          <w:rFonts w:ascii="Times New Roman" w:hAnsi="Times New Roman"/>
          <w:bCs/>
          <w:sz w:val="22"/>
          <w:szCs w:val="22"/>
        </w:rPr>
        <w:t xml:space="preserve">Nájemce se zavazuje platit měsíční nájemné nejpozději do 15. dne příslušného kalendářního měsíce na účet pronajímatele uvedený v záhlaví této smlouvy. Zaplacením se rozumí připsání této částky na účet pronajímatele. </w:t>
      </w:r>
    </w:p>
    <w:p w14:paraId="3F3069E2" w14:textId="77777777" w:rsidR="009E639F" w:rsidRPr="00F8713F" w:rsidRDefault="009E639F" w:rsidP="009E639F">
      <w:pPr>
        <w:pStyle w:val="Odstavecseseznamem"/>
        <w:rPr>
          <w:rFonts w:ascii="Times New Roman" w:hAnsi="Times New Roman"/>
          <w:bCs/>
          <w:sz w:val="22"/>
          <w:szCs w:val="22"/>
        </w:rPr>
      </w:pPr>
    </w:p>
    <w:p w14:paraId="74872435" w14:textId="4374BF52" w:rsidR="006E74FF" w:rsidRPr="00F8713F" w:rsidRDefault="009E639F" w:rsidP="00D34F8F">
      <w:pPr>
        <w:pStyle w:val="Odstavecseseznamem"/>
        <w:numPr>
          <w:ilvl w:val="0"/>
          <w:numId w:val="7"/>
        </w:numPr>
        <w:ind w:left="357" w:right="471" w:hanging="425"/>
        <w:jc w:val="both"/>
        <w:rPr>
          <w:rFonts w:ascii="Times New Roman" w:hAnsi="Times New Roman"/>
          <w:sz w:val="22"/>
          <w:szCs w:val="22"/>
        </w:rPr>
      </w:pPr>
      <w:r w:rsidRPr="00F8713F">
        <w:rPr>
          <w:rFonts w:ascii="Times New Roman" w:hAnsi="Times New Roman"/>
          <w:bCs/>
          <w:sz w:val="22"/>
          <w:szCs w:val="22"/>
        </w:rPr>
        <w:t>Pronajímatel a nájemce si ujednali, že pro</w:t>
      </w:r>
      <w:r w:rsidR="006E74FF" w:rsidRPr="00F8713F">
        <w:rPr>
          <w:rFonts w:ascii="Times New Roman" w:hAnsi="Times New Roman"/>
          <w:sz w:val="22"/>
          <w:szCs w:val="22"/>
        </w:rPr>
        <w:t>najímatel je oprávněn zvýšit jednostranně nájemné o</w:t>
      </w:r>
      <w:r w:rsidRPr="00F8713F">
        <w:rPr>
          <w:rFonts w:ascii="Times New Roman" w:hAnsi="Times New Roman"/>
          <w:sz w:val="22"/>
          <w:szCs w:val="22"/>
        </w:rPr>
        <w:t xml:space="preserve">d prvého dne prvého měsíce běžného kalendářního roku o </w:t>
      </w:r>
      <w:r w:rsidR="006E74FF" w:rsidRPr="00F8713F">
        <w:rPr>
          <w:rFonts w:ascii="Times New Roman" w:hAnsi="Times New Roman"/>
          <w:sz w:val="22"/>
          <w:szCs w:val="22"/>
        </w:rPr>
        <w:t>částku odpovídající míře inflace za</w:t>
      </w:r>
      <w:r w:rsidR="00B643B1" w:rsidRPr="00F8713F">
        <w:rPr>
          <w:rFonts w:ascii="Times New Roman" w:hAnsi="Times New Roman"/>
          <w:sz w:val="22"/>
          <w:szCs w:val="22"/>
        </w:rPr>
        <w:t> </w:t>
      </w:r>
      <w:r w:rsidR="006E74FF" w:rsidRPr="00F8713F">
        <w:rPr>
          <w:rFonts w:ascii="Times New Roman" w:hAnsi="Times New Roman"/>
          <w:sz w:val="22"/>
          <w:szCs w:val="22"/>
        </w:rPr>
        <w:t>předchozí kalendářní rok zveřejněné statistickým úřadem. O této skutečnosti bude nájemce uvědomen písemnou formou, a to bez zbytečného odkladu poté, kdy bude míra inflace zveřejněna statistickým úřadem</w:t>
      </w:r>
      <w:r w:rsidRPr="00F8713F">
        <w:rPr>
          <w:rFonts w:ascii="Times New Roman" w:hAnsi="Times New Roman"/>
          <w:sz w:val="22"/>
          <w:szCs w:val="22"/>
        </w:rPr>
        <w:t xml:space="preserve">, </w:t>
      </w:r>
      <w:r w:rsidR="00D05C9D" w:rsidRPr="00F8713F">
        <w:rPr>
          <w:rFonts w:ascii="Times New Roman" w:hAnsi="Times New Roman"/>
          <w:sz w:val="22"/>
          <w:szCs w:val="22"/>
        </w:rPr>
        <w:t xml:space="preserve">nejpozději </w:t>
      </w:r>
      <w:r w:rsidRPr="00F8713F">
        <w:rPr>
          <w:rFonts w:ascii="Times New Roman" w:hAnsi="Times New Roman"/>
          <w:sz w:val="22"/>
          <w:szCs w:val="22"/>
        </w:rPr>
        <w:t>však</w:t>
      </w:r>
      <w:r w:rsidR="00F30C39" w:rsidRPr="00F8713F">
        <w:rPr>
          <w:rFonts w:ascii="Times New Roman" w:hAnsi="Times New Roman"/>
          <w:sz w:val="22"/>
          <w:szCs w:val="22"/>
        </w:rPr>
        <w:t> </w:t>
      </w:r>
      <w:r w:rsidRPr="00F8713F">
        <w:rPr>
          <w:rFonts w:ascii="Times New Roman" w:hAnsi="Times New Roman"/>
          <w:sz w:val="22"/>
          <w:szCs w:val="22"/>
        </w:rPr>
        <w:t>do konce kalendářního roku, ve kterém došlo ke zveřejnění. Zvýšené nájemné je nájemce povinen zaplatit i zpětně za období od 1. 1.  do 31. 12. tohot</w:t>
      </w:r>
      <w:r w:rsidR="00F30C39" w:rsidRPr="00F8713F">
        <w:rPr>
          <w:rFonts w:ascii="Times New Roman" w:hAnsi="Times New Roman"/>
          <w:sz w:val="22"/>
          <w:szCs w:val="22"/>
        </w:rPr>
        <w:t>o</w:t>
      </w:r>
      <w:r w:rsidRPr="00F8713F">
        <w:rPr>
          <w:rFonts w:ascii="Times New Roman" w:hAnsi="Times New Roman"/>
          <w:sz w:val="22"/>
          <w:szCs w:val="22"/>
        </w:rPr>
        <w:t xml:space="preserve"> roku, ve kterém bylo zvýšení oznámeno, a</w:t>
      </w:r>
      <w:r w:rsidR="00F30C39" w:rsidRPr="00F8713F">
        <w:rPr>
          <w:rFonts w:ascii="Times New Roman" w:hAnsi="Times New Roman"/>
          <w:sz w:val="22"/>
          <w:szCs w:val="22"/>
        </w:rPr>
        <w:t> </w:t>
      </w:r>
      <w:r w:rsidRPr="00F8713F">
        <w:rPr>
          <w:rFonts w:ascii="Times New Roman" w:hAnsi="Times New Roman"/>
          <w:sz w:val="22"/>
          <w:szCs w:val="22"/>
        </w:rPr>
        <w:t>to</w:t>
      </w:r>
      <w:r w:rsidR="00F30C39" w:rsidRPr="00F8713F">
        <w:rPr>
          <w:rFonts w:ascii="Times New Roman" w:hAnsi="Times New Roman"/>
          <w:sz w:val="22"/>
          <w:szCs w:val="22"/>
        </w:rPr>
        <w:t> </w:t>
      </w:r>
      <w:r w:rsidRPr="00F8713F">
        <w:rPr>
          <w:rFonts w:ascii="Times New Roman" w:hAnsi="Times New Roman"/>
          <w:sz w:val="22"/>
          <w:szCs w:val="22"/>
        </w:rPr>
        <w:t>do</w:t>
      </w:r>
      <w:r w:rsidR="00F30C39" w:rsidRPr="00F8713F">
        <w:rPr>
          <w:rFonts w:ascii="Times New Roman" w:hAnsi="Times New Roman"/>
          <w:sz w:val="22"/>
          <w:szCs w:val="22"/>
        </w:rPr>
        <w:t> </w:t>
      </w:r>
      <w:r w:rsidRPr="00F8713F">
        <w:rPr>
          <w:rFonts w:ascii="Times New Roman" w:hAnsi="Times New Roman"/>
          <w:sz w:val="22"/>
          <w:szCs w:val="22"/>
        </w:rPr>
        <w:t>30</w:t>
      </w:r>
      <w:r w:rsidR="00F30C39" w:rsidRPr="00F8713F">
        <w:rPr>
          <w:rFonts w:ascii="Times New Roman" w:hAnsi="Times New Roman"/>
          <w:sz w:val="22"/>
          <w:szCs w:val="22"/>
        </w:rPr>
        <w:t> </w:t>
      </w:r>
      <w:r w:rsidRPr="00F8713F">
        <w:rPr>
          <w:rFonts w:ascii="Times New Roman" w:hAnsi="Times New Roman"/>
          <w:sz w:val="22"/>
          <w:szCs w:val="22"/>
        </w:rPr>
        <w:t xml:space="preserve">dnů ode dne doručení oznámení pronajímatele o tomto zvýšení nájemného. </w:t>
      </w:r>
      <w:r w:rsidR="009A3F92" w:rsidRPr="00F8713F">
        <w:rPr>
          <w:rFonts w:ascii="Times New Roman" w:hAnsi="Times New Roman"/>
          <w:sz w:val="22"/>
          <w:szCs w:val="22"/>
        </w:rPr>
        <w:t>Pr</w:t>
      </w:r>
      <w:r w:rsidR="006E74FF" w:rsidRPr="00F8713F">
        <w:rPr>
          <w:rFonts w:ascii="Times New Roman" w:hAnsi="Times New Roman"/>
          <w:sz w:val="22"/>
          <w:szCs w:val="22"/>
        </w:rPr>
        <w:t>onajímatel je oprávněn zvýšit náj</w:t>
      </w:r>
      <w:r w:rsidR="00E9031D" w:rsidRPr="00F8713F">
        <w:rPr>
          <w:rFonts w:ascii="Times New Roman" w:hAnsi="Times New Roman"/>
          <w:sz w:val="22"/>
          <w:szCs w:val="22"/>
        </w:rPr>
        <w:t xml:space="preserve">emné nejdříve od počátku roku </w:t>
      </w:r>
      <w:proofErr w:type="gramStart"/>
      <w:r w:rsidR="00E9031D" w:rsidRPr="00F8713F">
        <w:rPr>
          <w:rFonts w:ascii="Times New Roman" w:hAnsi="Times New Roman"/>
          <w:sz w:val="22"/>
          <w:szCs w:val="22"/>
        </w:rPr>
        <w:t>…</w:t>
      </w:r>
      <w:r w:rsidR="00370EF7" w:rsidRPr="00F8713F">
        <w:rPr>
          <w:rFonts w:ascii="Times New Roman" w:hAnsi="Times New Roman"/>
          <w:sz w:val="22"/>
          <w:szCs w:val="22"/>
        </w:rPr>
        <w:t>..</w:t>
      </w:r>
      <w:r w:rsidR="00E9031D" w:rsidRPr="00F8713F">
        <w:rPr>
          <w:rFonts w:ascii="Times New Roman" w:hAnsi="Times New Roman"/>
          <w:sz w:val="22"/>
          <w:szCs w:val="22"/>
        </w:rPr>
        <w:t>.</w:t>
      </w:r>
      <w:r w:rsidR="009A3F92" w:rsidRPr="00F8713F">
        <w:rPr>
          <w:rFonts w:ascii="Times New Roman" w:hAnsi="Times New Roman"/>
          <w:sz w:val="22"/>
          <w:szCs w:val="22"/>
        </w:rPr>
        <w:t>.</w:t>
      </w:r>
      <w:proofErr w:type="gramEnd"/>
      <w:r w:rsidR="009A3F92" w:rsidRPr="00F8713F">
        <w:rPr>
          <w:rFonts w:ascii="Times New Roman" w:hAnsi="Times New Roman"/>
          <w:sz w:val="22"/>
          <w:szCs w:val="22"/>
        </w:rPr>
        <w:t>…</w:t>
      </w:r>
      <w:r w:rsidR="006E74FF" w:rsidRPr="00F8713F">
        <w:rPr>
          <w:rFonts w:ascii="Times New Roman" w:hAnsi="Times New Roman"/>
          <w:sz w:val="22"/>
          <w:szCs w:val="22"/>
        </w:rPr>
        <w:t xml:space="preserve">. Tato každoroční úprava </w:t>
      </w:r>
      <w:r w:rsidR="006E74FF" w:rsidRPr="00F8713F">
        <w:rPr>
          <w:rFonts w:ascii="Times New Roman" w:hAnsi="Times New Roman"/>
          <w:sz w:val="22"/>
          <w:szCs w:val="22"/>
        </w:rPr>
        <w:lastRenderedPageBreak/>
        <w:t>výše nájemného vyplývá přímo z</w:t>
      </w:r>
      <w:r w:rsidR="00B643B1" w:rsidRPr="00F8713F">
        <w:rPr>
          <w:rFonts w:ascii="Times New Roman" w:hAnsi="Times New Roman"/>
          <w:sz w:val="22"/>
          <w:szCs w:val="22"/>
        </w:rPr>
        <w:t> </w:t>
      </w:r>
      <w:r w:rsidR="006E74FF" w:rsidRPr="00F8713F">
        <w:rPr>
          <w:rFonts w:ascii="Times New Roman" w:hAnsi="Times New Roman"/>
          <w:sz w:val="22"/>
          <w:szCs w:val="22"/>
        </w:rPr>
        <w:t>této</w:t>
      </w:r>
      <w:r w:rsidR="00B643B1" w:rsidRPr="00F8713F">
        <w:rPr>
          <w:rFonts w:ascii="Times New Roman" w:hAnsi="Times New Roman"/>
          <w:sz w:val="22"/>
          <w:szCs w:val="22"/>
        </w:rPr>
        <w:t> </w:t>
      </w:r>
      <w:r w:rsidR="006E74FF" w:rsidRPr="00F8713F">
        <w:rPr>
          <w:rFonts w:ascii="Times New Roman" w:hAnsi="Times New Roman"/>
          <w:sz w:val="22"/>
          <w:szCs w:val="22"/>
        </w:rPr>
        <w:t>smlouvy a není k ní zapotřebí uzavírat dodatek ke smlouvě.</w:t>
      </w:r>
    </w:p>
    <w:p w14:paraId="7F84EBAD" w14:textId="77777777" w:rsidR="006E74FF" w:rsidRPr="00F8713F" w:rsidRDefault="006E74FF" w:rsidP="00AD1B40">
      <w:pPr>
        <w:pStyle w:val="Odstavecseseznamem"/>
        <w:ind w:left="357" w:right="471"/>
        <w:jc w:val="both"/>
        <w:rPr>
          <w:rFonts w:ascii="Times New Roman" w:hAnsi="Times New Roman"/>
          <w:sz w:val="22"/>
          <w:szCs w:val="22"/>
        </w:rPr>
      </w:pPr>
    </w:p>
    <w:p w14:paraId="76B16423" w14:textId="4B9777AA" w:rsidR="006E74FF" w:rsidRPr="00F8713F" w:rsidRDefault="006E74FF" w:rsidP="00AD1B40">
      <w:pPr>
        <w:pStyle w:val="Odstavecseseznamem"/>
        <w:numPr>
          <w:ilvl w:val="0"/>
          <w:numId w:val="7"/>
        </w:numPr>
        <w:ind w:left="425" w:right="471" w:hanging="425"/>
        <w:jc w:val="both"/>
        <w:rPr>
          <w:rFonts w:ascii="Times New Roman" w:hAnsi="Times New Roman"/>
          <w:sz w:val="22"/>
          <w:szCs w:val="22"/>
        </w:rPr>
      </w:pPr>
      <w:r w:rsidRPr="00F8713F">
        <w:rPr>
          <w:rFonts w:ascii="Times New Roman" w:hAnsi="Times New Roman"/>
          <w:sz w:val="22"/>
          <w:szCs w:val="22"/>
        </w:rPr>
        <w:t xml:space="preserve">Nezaplatí-li nájemce nájemné ve lhůtě splatnosti, je povinen </w:t>
      </w:r>
      <w:r w:rsidRPr="00F8713F">
        <w:rPr>
          <w:rFonts w:ascii="Times New Roman" w:hAnsi="Times New Roman"/>
          <w:b/>
          <w:sz w:val="22"/>
          <w:szCs w:val="22"/>
        </w:rPr>
        <w:t xml:space="preserve">zaplatit </w:t>
      </w:r>
      <w:r w:rsidR="002C7D00" w:rsidRPr="00F8713F">
        <w:rPr>
          <w:rFonts w:ascii="Times New Roman" w:hAnsi="Times New Roman"/>
          <w:b/>
          <w:sz w:val="22"/>
          <w:szCs w:val="22"/>
        </w:rPr>
        <w:t xml:space="preserve">pronajímateli </w:t>
      </w:r>
      <w:r w:rsidRPr="00F8713F">
        <w:rPr>
          <w:rFonts w:ascii="Times New Roman" w:hAnsi="Times New Roman"/>
          <w:b/>
          <w:sz w:val="22"/>
          <w:szCs w:val="22"/>
        </w:rPr>
        <w:t xml:space="preserve">úrok z prodlení </w:t>
      </w:r>
      <w:r w:rsidRPr="00F8713F">
        <w:rPr>
          <w:rFonts w:ascii="Times New Roman" w:hAnsi="Times New Roman"/>
          <w:sz w:val="22"/>
          <w:szCs w:val="22"/>
        </w:rPr>
        <w:t xml:space="preserve">stanovený platným </w:t>
      </w:r>
      <w:r w:rsidR="002C7D00" w:rsidRPr="00F8713F">
        <w:rPr>
          <w:rFonts w:ascii="Times New Roman" w:hAnsi="Times New Roman"/>
          <w:sz w:val="22"/>
          <w:szCs w:val="22"/>
        </w:rPr>
        <w:t>právním předpisem</w:t>
      </w:r>
      <w:r w:rsidRPr="00F8713F">
        <w:rPr>
          <w:rFonts w:ascii="Times New Roman" w:hAnsi="Times New Roman"/>
          <w:sz w:val="22"/>
          <w:szCs w:val="22"/>
        </w:rPr>
        <w:t xml:space="preserve">. </w:t>
      </w:r>
    </w:p>
    <w:p w14:paraId="0CD68ADB" w14:textId="77777777" w:rsidR="00A015D4" w:rsidRPr="00F8713F" w:rsidRDefault="00A015D4" w:rsidP="00A015D4">
      <w:pPr>
        <w:ind w:right="471"/>
        <w:jc w:val="both"/>
        <w:rPr>
          <w:rFonts w:ascii="Times New Roman" w:hAnsi="Times New Roman"/>
          <w:sz w:val="22"/>
          <w:szCs w:val="22"/>
        </w:rPr>
      </w:pPr>
    </w:p>
    <w:p w14:paraId="6BC3BA75" w14:textId="77777777" w:rsidR="00A92DBE" w:rsidRPr="00F8713F" w:rsidRDefault="00A92DBE" w:rsidP="00B63092">
      <w:pPr>
        <w:ind w:right="468"/>
        <w:rPr>
          <w:b/>
          <w:sz w:val="22"/>
          <w:szCs w:val="22"/>
        </w:rPr>
      </w:pPr>
    </w:p>
    <w:p w14:paraId="5572D7BA" w14:textId="067CF300" w:rsidR="006E74FF" w:rsidRPr="00F8713F" w:rsidRDefault="006E74FF" w:rsidP="006E74FF">
      <w:pPr>
        <w:ind w:right="468"/>
        <w:jc w:val="center"/>
        <w:rPr>
          <w:b/>
          <w:sz w:val="22"/>
          <w:szCs w:val="22"/>
        </w:rPr>
      </w:pPr>
      <w:r w:rsidRPr="00F8713F">
        <w:rPr>
          <w:b/>
          <w:sz w:val="22"/>
          <w:szCs w:val="22"/>
        </w:rPr>
        <w:t>Čl.</w:t>
      </w:r>
      <w:r w:rsidR="00365CB5" w:rsidRPr="00F8713F">
        <w:rPr>
          <w:b/>
          <w:sz w:val="22"/>
          <w:szCs w:val="22"/>
        </w:rPr>
        <w:t> </w:t>
      </w:r>
      <w:r w:rsidRPr="00F8713F">
        <w:rPr>
          <w:b/>
          <w:sz w:val="22"/>
          <w:szCs w:val="22"/>
        </w:rPr>
        <w:t>V.</w:t>
      </w:r>
    </w:p>
    <w:p w14:paraId="507F6C92" w14:textId="47752968" w:rsidR="006E74FF" w:rsidRPr="00F8713F" w:rsidRDefault="006E74FF" w:rsidP="006E74FF">
      <w:pPr>
        <w:ind w:right="468"/>
        <w:jc w:val="center"/>
        <w:rPr>
          <w:b/>
          <w:sz w:val="22"/>
          <w:szCs w:val="22"/>
        </w:rPr>
      </w:pPr>
      <w:r w:rsidRPr="00F8713F">
        <w:rPr>
          <w:b/>
          <w:sz w:val="22"/>
          <w:szCs w:val="22"/>
        </w:rPr>
        <w:t>P</w:t>
      </w:r>
      <w:r w:rsidR="00F75FB6" w:rsidRPr="00F8713F">
        <w:rPr>
          <w:b/>
          <w:sz w:val="22"/>
          <w:szCs w:val="22"/>
        </w:rPr>
        <w:t xml:space="preserve">ráva a povinnosti spojené s nájmem </w:t>
      </w:r>
    </w:p>
    <w:p w14:paraId="08EE7F29" w14:textId="5EC4E2F7" w:rsidR="00F75FB6" w:rsidRPr="00F8713F" w:rsidRDefault="00F75FB6" w:rsidP="00AD1B40">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t>Pronajímatel je povinen zajistit nájemci možnost nerušeného užívání parkovacího stání v rozsahu stanoveném touto smlouvou. Pronajímatel je povinen na vlastní náklad udržovat parkovací stání ve</w:t>
      </w:r>
      <w:r w:rsidR="00F30C39" w:rsidRPr="00F8713F">
        <w:rPr>
          <w:rFonts w:ascii="Times New Roman" w:hAnsi="Times New Roman"/>
          <w:sz w:val="22"/>
          <w:szCs w:val="22"/>
        </w:rPr>
        <w:t> </w:t>
      </w:r>
      <w:r w:rsidRPr="00F8713F">
        <w:rPr>
          <w:rFonts w:ascii="Times New Roman" w:hAnsi="Times New Roman"/>
          <w:sz w:val="22"/>
          <w:szCs w:val="22"/>
        </w:rPr>
        <w:t>stavu způsobilém ke smluvenému užívání.</w:t>
      </w:r>
    </w:p>
    <w:p w14:paraId="2AAAB237" w14:textId="77777777" w:rsidR="006554C4" w:rsidRPr="00F8713F" w:rsidRDefault="006554C4" w:rsidP="006554C4">
      <w:pPr>
        <w:pStyle w:val="Odstavecseseznamem"/>
        <w:ind w:left="425" w:right="471"/>
        <w:jc w:val="both"/>
        <w:rPr>
          <w:rFonts w:ascii="Times New Roman" w:hAnsi="Times New Roman"/>
          <w:sz w:val="22"/>
          <w:szCs w:val="22"/>
        </w:rPr>
      </w:pPr>
    </w:p>
    <w:p w14:paraId="5FB7273B" w14:textId="47CF658D" w:rsidR="00F75FB6" w:rsidRPr="00F8713F" w:rsidRDefault="00F75FB6" w:rsidP="00AD1B40">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t>Nájemce je oprávněn a povinen užívat parkovací stání pouze v rozsahu a za účelem sjednaném touto</w:t>
      </w:r>
      <w:r w:rsidR="00F30C39" w:rsidRPr="00F8713F">
        <w:rPr>
          <w:rFonts w:ascii="Times New Roman" w:hAnsi="Times New Roman"/>
          <w:sz w:val="22"/>
          <w:szCs w:val="22"/>
        </w:rPr>
        <w:t> </w:t>
      </w:r>
      <w:r w:rsidRPr="00F8713F">
        <w:rPr>
          <w:rFonts w:ascii="Times New Roman" w:hAnsi="Times New Roman"/>
          <w:sz w:val="22"/>
          <w:szCs w:val="22"/>
        </w:rPr>
        <w:t xml:space="preserve">smlouvou a platit nájemné specifikované v čl. IV. této smlouvy. </w:t>
      </w:r>
    </w:p>
    <w:p w14:paraId="65595659" w14:textId="77777777" w:rsidR="006554C4" w:rsidRPr="00F8713F" w:rsidRDefault="006554C4" w:rsidP="006554C4">
      <w:pPr>
        <w:ind w:right="471"/>
        <w:jc w:val="both"/>
        <w:rPr>
          <w:rFonts w:ascii="Times New Roman" w:hAnsi="Times New Roman"/>
          <w:sz w:val="22"/>
          <w:szCs w:val="22"/>
        </w:rPr>
      </w:pPr>
    </w:p>
    <w:p w14:paraId="47E1291B" w14:textId="77777777" w:rsidR="00F30C39" w:rsidRPr="00F8713F" w:rsidRDefault="00F75FB6" w:rsidP="00AD1B40">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t>Nájemce se zavazuje užívat výhradně jen pronajaté parkovací stání</w:t>
      </w:r>
      <w:r w:rsidR="00F30C39" w:rsidRPr="00F8713F">
        <w:rPr>
          <w:rFonts w:ascii="Times New Roman" w:hAnsi="Times New Roman"/>
          <w:sz w:val="22"/>
          <w:szCs w:val="22"/>
        </w:rPr>
        <w:t>.</w:t>
      </w:r>
    </w:p>
    <w:p w14:paraId="03452F08" w14:textId="59B9CC58" w:rsidR="00F75FB6" w:rsidRPr="00F8713F" w:rsidRDefault="00F75FB6" w:rsidP="00F30C39">
      <w:pPr>
        <w:ind w:right="471"/>
        <w:jc w:val="both"/>
        <w:rPr>
          <w:rFonts w:ascii="Times New Roman" w:hAnsi="Times New Roman"/>
          <w:sz w:val="22"/>
          <w:szCs w:val="22"/>
        </w:rPr>
      </w:pPr>
      <w:r w:rsidRPr="00F8713F">
        <w:rPr>
          <w:rFonts w:ascii="Times New Roman" w:hAnsi="Times New Roman"/>
          <w:sz w:val="22"/>
          <w:szCs w:val="22"/>
        </w:rPr>
        <w:t xml:space="preserve"> </w:t>
      </w:r>
    </w:p>
    <w:p w14:paraId="0078A9BC" w14:textId="3E751506" w:rsidR="00F75FB6" w:rsidRPr="00F8713F" w:rsidRDefault="00F75FB6" w:rsidP="00AD1B40">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t>Nájemce není oprávněn přenechat parkovací stání do užívání dalším osobám</w:t>
      </w:r>
      <w:r w:rsidR="00544C69" w:rsidRPr="00F8713F">
        <w:rPr>
          <w:rFonts w:ascii="Times New Roman" w:hAnsi="Times New Roman"/>
          <w:sz w:val="22"/>
          <w:szCs w:val="22"/>
        </w:rPr>
        <w:t xml:space="preserve"> vyjma rodinným příslušníkům</w:t>
      </w:r>
      <w:r w:rsidRPr="00F8713F">
        <w:rPr>
          <w:rFonts w:ascii="Times New Roman" w:hAnsi="Times New Roman"/>
          <w:sz w:val="22"/>
          <w:szCs w:val="22"/>
        </w:rPr>
        <w:t>. Přenechat parkovací stání do podnájmu třetí osobě lze jen s předchozím souhlasem pronajímatele.</w:t>
      </w:r>
    </w:p>
    <w:p w14:paraId="1180EFC5" w14:textId="143DBFDF" w:rsidR="006554C4" w:rsidRPr="00F8713F" w:rsidRDefault="006554C4" w:rsidP="006554C4">
      <w:pPr>
        <w:pStyle w:val="Odstavecseseznamem"/>
        <w:ind w:left="425" w:right="471"/>
        <w:jc w:val="both"/>
        <w:rPr>
          <w:rFonts w:ascii="Times New Roman" w:hAnsi="Times New Roman"/>
          <w:sz w:val="22"/>
          <w:szCs w:val="22"/>
        </w:rPr>
      </w:pPr>
    </w:p>
    <w:p w14:paraId="563052FF" w14:textId="2DF57A02" w:rsidR="006554C4" w:rsidRPr="00F8713F" w:rsidRDefault="006554C4" w:rsidP="00AD1B40">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t xml:space="preserve">Nájemce je povinen vyklidit a předat parkovací stání </w:t>
      </w:r>
      <w:r w:rsidR="00544C69" w:rsidRPr="00F8713F">
        <w:rPr>
          <w:rFonts w:ascii="Times New Roman" w:hAnsi="Times New Roman"/>
          <w:sz w:val="22"/>
          <w:szCs w:val="22"/>
        </w:rPr>
        <w:t>společně s</w:t>
      </w:r>
      <w:r w:rsidR="00746996" w:rsidRPr="00F8713F">
        <w:rPr>
          <w:rFonts w:ascii="Times New Roman" w:hAnsi="Times New Roman"/>
          <w:sz w:val="22"/>
          <w:szCs w:val="22"/>
        </w:rPr>
        <w:t xml:space="preserve"> 2 ks ovladačů </w:t>
      </w:r>
      <w:r w:rsidRPr="00F8713F">
        <w:rPr>
          <w:rFonts w:ascii="Times New Roman" w:hAnsi="Times New Roman"/>
          <w:sz w:val="22"/>
          <w:szCs w:val="22"/>
        </w:rPr>
        <w:t xml:space="preserve">pronajímateli </w:t>
      </w:r>
      <w:r w:rsidR="00401A18" w:rsidRPr="00F8713F">
        <w:rPr>
          <w:rFonts w:ascii="Times New Roman" w:hAnsi="Times New Roman"/>
          <w:sz w:val="22"/>
          <w:szCs w:val="22"/>
        </w:rPr>
        <w:t xml:space="preserve">(pověřenému správci domu dle čl. II. odst. 6 této smlouvy) </w:t>
      </w:r>
      <w:r w:rsidRPr="00F8713F">
        <w:rPr>
          <w:rFonts w:ascii="Times New Roman" w:hAnsi="Times New Roman"/>
          <w:sz w:val="22"/>
          <w:szCs w:val="22"/>
        </w:rPr>
        <w:t>nejpozději poslední den výpovědní doby</w:t>
      </w:r>
      <w:r w:rsidR="00544C69" w:rsidRPr="00F8713F">
        <w:rPr>
          <w:rFonts w:ascii="Times New Roman" w:hAnsi="Times New Roman"/>
          <w:sz w:val="22"/>
          <w:szCs w:val="22"/>
        </w:rPr>
        <w:t xml:space="preserve"> nedohodnou-li se smluvní strany jinak</w:t>
      </w:r>
      <w:r w:rsidR="00095A8E" w:rsidRPr="00F8713F">
        <w:rPr>
          <w:rFonts w:ascii="Times New Roman" w:hAnsi="Times New Roman"/>
          <w:sz w:val="22"/>
          <w:szCs w:val="22"/>
        </w:rPr>
        <w:t>.</w:t>
      </w:r>
    </w:p>
    <w:p w14:paraId="3BDF6127" w14:textId="77777777" w:rsidR="0031227E" w:rsidRPr="00F8713F" w:rsidRDefault="0031227E" w:rsidP="0031227E">
      <w:pPr>
        <w:pStyle w:val="Odstavecseseznamem"/>
        <w:rPr>
          <w:rFonts w:ascii="Times New Roman" w:hAnsi="Times New Roman"/>
          <w:sz w:val="22"/>
          <w:szCs w:val="22"/>
        </w:rPr>
      </w:pPr>
    </w:p>
    <w:p w14:paraId="0C45E707" w14:textId="4A7ACA5C" w:rsidR="006554C4" w:rsidRPr="00F8713F" w:rsidRDefault="0031227E" w:rsidP="00840584">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t>Nebude-li parkovací stání nájemcem vyklizeno a předáno pronajímateli</w:t>
      </w:r>
      <w:r w:rsidR="00401A18" w:rsidRPr="00F8713F">
        <w:rPr>
          <w:rFonts w:ascii="Times New Roman" w:hAnsi="Times New Roman"/>
          <w:sz w:val="22"/>
          <w:szCs w:val="22"/>
        </w:rPr>
        <w:t xml:space="preserve"> (pověřenému správci domu dle čl. II. odst. 6 této smlouvy)</w:t>
      </w:r>
      <w:r w:rsidRPr="00F8713F">
        <w:rPr>
          <w:rFonts w:ascii="Times New Roman" w:hAnsi="Times New Roman"/>
          <w:sz w:val="22"/>
          <w:szCs w:val="22"/>
        </w:rPr>
        <w:t>, včetně 2 ks ovladačů, nejpozději do dne uvedeného v odst. 5 tohoto</w:t>
      </w:r>
      <w:r w:rsidR="00401A18" w:rsidRPr="00F8713F">
        <w:rPr>
          <w:rFonts w:ascii="Times New Roman" w:hAnsi="Times New Roman"/>
          <w:sz w:val="22"/>
          <w:szCs w:val="22"/>
        </w:rPr>
        <w:t> </w:t>
      </w:r>
      <w:r w:rsidRPr="00F8713F">
        <w:rPr>
          <w:rFonts w:ascii="Times New Roman" w:hAnsi="Times New Roman"/>
          <w:sz w:val="22"/>
          <w:szCs w:val="22"/>
        </w:rPr>
        <w:t>článku, sjednávají smluvní strany pro tento případ smluvní pokutu</w:t>
      </w:r>
      <w:r w:rsidR="00494AAD" w:rsidRPr="00F8713F">
        <w:rPr>
          <w:rFonts w:ascii="Times New Roman" w:hAnsi="Times New Roman"/>
          <w:sz w:val="22"/>
          <w:szCs w:val="22"/>
        </w:rPr>
        <w:t>. N</w:t>
      </w:r>
      <w:r w:rsidRPr="00F8713F">
        <w:rPr>
          <w:rFonts w:ascii="Times New Roman" w:hAnsi="Times New Roman"/>
          <w:sz w:val="22"/>
          <w:szCs w:val="22"/>
        </w:rPr>
        <w:t xml:space="preserve">ájemce je </w:t>
      </w:r>
      <w:r w:rsidR="00494AAD" w:rsidRPr="00F8713F">
        <w:rPr>
          <w:rFonts w:ascii="Times New Roman" w:hAnsi="Times New Roman"/>
          <w:sz w:val="22"/>
          <w:szCs w:val="22"/>
        </w:rPr>
        <w:t xml:space="preserve">v tomto případě </w:t>
      </w:r>
      <w:r w:rsidRPr="00F8713F">
        <w:rPr>
          <w:rFonts w:ascii="Times New Roman" w:hAnsi="Times New Roman"/>
          <w:sz w:val="22"/>
          <w:szCs w:val="22"/>
        </w:rPr>
        <w:t>povinen zaplatit pronajímateli smluvní pokutu ve výši 1,5</w:t>
      </w:r>
      <w:r w:rsidR="00494AAD" w:rsidRPr="00F8713F">
        <w:rPr>
          <w:rFonts w:ascii="Times New Roman" w:hAnsi="Times New Roman"/>
          <w:sz w:val="22"/>
          <w:szCs w:val="22"/>
        </w:rPr>
        <w:t> </w:t>
      </w:r>
      <w:r w:rsidRPr="00F8713F">
        <w:rPr>
          <w:rFonts w:ascii="Times New Roman" w:hAnsi="Times New Roman"/>
          <w:sz w:val="22"/>
          <w:szCs w:val="22"/>
        </w:rPr>
        <w:t xml:space="preserve">% </w:t>
      </w:r>
      <w:r w:rsidR="00494AAD" w:rsidRPr="00F8713F">
        <w:rPr>
          <w:rFonts w:ascii="Times New Roman" w:hAnsi="Times New Roman"/>
          <w:sz w:val="22"/>
          <w:szCs w:val="22"/>
        </w:rPr>
        <w:t>z částky měsíčního nájemného uvedeného v čl. IV. odst. 1 této smlouvy za každý i započatý den prodlení, a to počínaje dnem následujícím po dni uvedeném v odst. 5 tohoto článku do dne splnění své smluvní povinnosti, tedy vyklizení a předání parkovacího stání včetně 2 ks ovladačů pronajímateli, včetně tohoto dne. Smluvní pokuta je splatná na</w:t>
      </w:r>
      <w:r w:rsidR="00401A18" w:rsidRPr="00F8713F">
        <w:rPr>
          <w:rFonts w:ascii="Times New Roman" w:hAnsi="Times New Roman"/>
          <w:sz w:val="22"/>
          <w:szCs w:val="22"/>
        </w:rPr>
        <w:t> </w:t>
      </w:r>
      <w:r w:rsidR="00494AAD" w:rsidRPr="00F8713F">
        <w:rPr>
          <w:rFonts w:ascii="Times New Roman" w:hAnsi="Times New Roman"/>
          <w:sz w:val="22"/>
          <w:szCs w:val="22"/>
        </w:rPr>
        <w:t xml:space="preserve">účet pronajímatele do 15 dnů ode dne doručení výzvy k úhradě smluvní pokuty nájemci ze strany pronajímatele. Doručování se řídí postupem dle čl. III. odst. 3 této smlouvy. Smluvní pokuta se nedotýká práva pronajímatele domáhat se škody za porušení této povinnosti ze strany nájemce. </w:t>
      </w:r>
      <w:r w:rsidRPr="00F8713F">
        <w:rPr>
          <w:rFonts w:ascii="Times New Roman" w:hAnsi="Times New Roman"/>
          <w:sz w:val="22"/>
          <w:szCs w:val="22"/>
        </w:rPr>
        <w:t xml:space="preserve"> </w:t>
      </w:r>
    </w:p>
    <w:p w14:paraId="52A0E873" w14:textId="77777777" w:rsidR="00751686" w:rsidRPr="00F8713F" w:rsidRDefault="00751686" w:rsidP="00751686">
      <w:pPr>
        <w:pStyle w:val="Odstavecseseznamem"/>
        <w:rPr>
          <w:rFonts w:ascii="Times New Roman" w:hAnsi="Times New Roman"/>
          <w:sz w:val="22"/>
          <w:szCs w:val="22"/>
        </w:rPr>
      </w:pPr>
    </w:p>
    <w:p w14:paraId="1376E0F6" w14:textId="311FF89B" w:rsidR="00751686" w:rsidRPr="00F8713F" w:rsidRDefault="00751686" w:rsidP="00AD1B40">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t>Nájemce je povinen</w:t>
      </w:r>
      <w:r w:rsidR="00ED7A40" w:rsidRPr="00F8713F">
        <w:rPr>
          <w:rFonts w:ascii="Times New Roman" w:hAnsi="Times New Roman"/>
          <w:sz w:val="22"/>
          <w:szCs w:val="22"/>
        </w:rPr>
        <w:t xml:space="preserve"> předmět nájmu udržovat v řádném stavu a zabezpečit, aby nedošlo k</w:t>
      </w:r>
      <w:r w:rsidR="00095A8E" w:rsidRPr="00F8713F">
        <w:rPr>
          <w:rFonts w:ascii="Times New Roman" w:hAnsi="Times New Roman"/>
          <w:sz w:val="22"/>
          <w:szCs w:val="22"/>
        </w:rPr>
        <w:t> </w:t>
      </w:r>
      <w:r w:rsidR="00ED7A40" w:rsidRPr="00F8713F">
        <w:rPr>
          <w:rFonts w:ascii="Times New Roman" w:hAnsi="Times New Roman"/>
          <w:sz w:val="22"/>
          <w:szCs w:val="22"/>
        </w:rPr>
        <w:t>jeho</w:t>
      </w:r>
      <w:r w:rsidR="00095A8E" w:rsidRPr="00F8713F">
        <w:rPr>
          <w:rFonts w:ascii="Times New Roman" w:hAnsi="Times New Roman"/>
          <w:sz w:val="22"/>
          <w:szCs w:val="22"/>
        </w:rPr>
        <w:t> </w:t>
      </w:r>
      <w:r w:rsidR="00ED7A40" w:rsidRPr="00F8713F">
        <w:rPr>
          <w:rFonts w:ascii="Times New Roman" w:hAnsi="Times New Roman"/>
          <w:sz w:val="22"/>
          <w:szCs w:val="22"/>
        </w:rPr>
        <w:t xml:space="preserve">poškození </w:t>
      </w:r>
      <w:r w:rsidR="00095A8E" w:rsidRPr="00F8713F">
        <w:rPr>
          <w:rFonts w:ascii="Times New Roman" w:hAnsi="Times New Roman"/>
          <w:sz w:val="22"/>
          <w:szCs w:val="22"/>
        </w:rPr>
        <w:t>nebo</w:t>
      </w:r>
      <w:r w:rsidR="00ED7A40" w:rsidRPr="00F8713F">
        <w:rPr>
          <w:rFonts w:ascii="Times New Roman" w:hAnsi="Times New Roman"/>
          <w:sz w:val="22"/>
          <w:szCs w:val="22"/>
        </w:rPr>
        <w:t xml:space="preserve"> zničení. Vyskytne-li se potřeba oprav je nájemce povinen neprodleně oznámit tuto skutečnost pronajímateli </w:t>
      </w:r>
      <w:r w:rsidR="00401A18" w:rsidRPr="00F8713F">
        <w:rPr>
          <w:rFonts w:ascii="Times New Roman" w:hAnsi="Times New Roman"/>
          <w:sz w:val="22"/>
          <w:szCs w:val="22"/>
        </w:rPr>
        <w:t xml:space="preserve">prostřednictvím pověřeného správce domu </w:t>
      </w:r>
      <w:r w:rsidR="00ED7A40" w:rsidRPr="00F8713F">
        <w:rPr>
          <w:rFonts w:ascii="Times New Roman" w:hAnsi="Times New Roman"/>
          <w:sz w:val="22"/>
          <w:szCs w:val="22"/>
        </w:rPr>
        <w:t xml:space="preserve">tak, aby zabránil případným škodám a umožnit pronajímateli provedení opravy. </w:t>
      </w:r>
    </w:p>
    <w:p w14:paraId="0FADA81F" w14:textId="77777777" w:rsidR="00ED7A40" w:rsidRPr="00F8713F" w:rsidRDefault="00ED7A40" w:rsidP="00ED7A40">
      <w:pPr>
        <w:pStyle w:val="Odstavecseseznamem"/>
        <w:rPr>
          <w:rFonts w:ascii="Times New Roman" w:hAnsi="Times New Roman"/>
          <w:sz w:val="22"/>
          <w:szCs w:val="22"/>
        </w:rPr>
      </w:pPr>
    </w:p>
    <w:p w14:paraId="34B7F137" w14:textId="385E4ADF" w:rsidR="00ED7A40" w:rsidRPr="00F8713F" w:rsidRDefault="00ED7A40" w:rsidP="00AD1B40">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t xml:space="preserve">Na předmětu nájmu nejsou povoleny žádné stavební úpravy. </w:t>
      </w:r>
    </w:p>
    <w:p w14:paraId="6A76F0A1" w14:textId="77777777" w:rsidR="00A015D4" w:rsidRPr="00F8713F" w:rsidRDefault="00A015D4" w:rsidP="00A015D4">
      <w:pPr>
        <w:pStyle w:val="Odstavecseseznamem"/>
        <w:rPr>
          <w:rFonts w:ascii="Times New Roman" w:hAnsi="Times New Roman"/>
          <w:sz w:val="22"/>
          <w:szCs w:val="22"/>
        </w:rPr>
      </w:pPr>
    </w:p>
    <w:p w14:paraId="146B10FA" w14:textId="4138A078" w:rsidR="00A015D4" w:rsidRPr="00F8713F" w:rsidRDefault="00A015D4" w:rsidP="00AD1B40">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t>Nájemce je povinen dodržovat veškeré provozní, bezpečnostní, požární, hygienické a další předpisy.</w:t>
      </w:r>
    </w:p>
    <w:p w14:paraId="1F62644E" w14:textId="77777777" w:rsidR="00746996" w:rsidRPr="00F8713F" w:rsidRDefault="00746996" w:rsidP="003525CD">
      <w:pPr>
        <w:pStyle w:val="Odstavecseseznamem"/>
        <w:rPr>
          <w:rFonts w:ascii="Times New Roman" w:hAnsi="Times New Roman"/>
          <w:sz w:val="22"/>
          <w:szCs w:val="22"/>
        </w:rPr>
      </w:pPr>
    </w:p>
    <w:p w14:paraId="6BC99D66" w14:textId="1A7481F6" w:rsidR="00A015D4" w:rsidRPr="00F8713F" w:rsidRDefault="00746996" w:rsidP="00A015D4">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t>V případě ztráty ovladače nebo jeho poškození</w:t>
      </w:r>
      <w:r w:rsidR="00F51F1B" w:rsidRPr="00F8713F">
        <w:rPr>
          <w:rFonts w:ascii="Times New Roman" w:hAnsi="Times New Roman"/>
          <w:sz w:val="22"/>
          <w:szCs w:val="22"/>
        </w:rPr>
        <w:t xml:space="preserve">, které </w:t>
      </w:r>
      <w:r w:rsidR="00401A18" w:rsidRPr="00F8713F">
        <w:rPr>
          <w:rFonts w:ascii="Times New Roman" w:hAnsi="Times New Roman"/>
          <w:sz w:val="22"/>
          <w:szCs w:val="22"/>
        </w:rPr>
        <w:t>způsobí jeho nefunkčnost</w:t>
      </w:r>
      <w:r w:rsidR="00F51F1B" w:rsidRPr="00F8713F">
        <w:rPr>
          <w:rFonts w:ascii="Times New Roman" w:hAnsi="Times New Roman"/>
          <w:sz w:val="22"/>
          <w:szCs w:val="22"/>
        </w:rPr>
        <w:t>,</w:t>
      </w:r>
      <w:r w:rsidRPr="00F8713F">
        <w:rPr>
          <w:rFonts w:ascii="Times New Roman" w:hAnsi="Times New Roman"/>
          <w:sz w:val="22"/>
          <w:szCs w:val="22"/>
        </w:rPr>
        <w:t xml:space="preserve"> se zavazuje nájemce </w:t>
      </w:r>
      <w:r w:rsidR="00F51F1B" w:rsidRPr="00F8713F">
        <w:rPr>
          <w:rFonts w:ascii="Times New Roman" w:hAnsi="Times New Roman"/>
          <w:sz w:val="22"/>
          <w:szCs w:val="22"/>
        </w:rPr>
        <w:t>o</w:t>
      </w:r>
      <w:r w:rsidR="00401A18" w:rsidRPr="00F8713F">
        <w:rPr>
          <w:rFonts w:ascii="Times New Roman" w:hAnsi="Times New Roman"/>
          <w:sz w:val="22"/>
          <w:szCs w:val="22"/>
        </w:rPr>
        <w:t> </w:t>
      </w:r>
      <w:r w:rsidR="00F51F1B" w:rsidRPr="00F8713F">
        <w:rPr>
          <w:rFonts w:ascii="Times New Roman" w:hAnsi="Times New Roman"/>
          <w:sz w:val="22"/>
          <w:szCs w:val="22"/>
        </w:rPr>
        <w:t xml:space="preserve">této skutečnosti informovat </w:t>
      </w:r>
      <w:r w:rsidR="007654FB" w:rsidRPr="00F8713F">
        <w:rPr>
          <w:rFonts w:ascii="Times New Roman" w:hAnsi="Times New Roman"/>
          <w:sz w:val="22"/>
          <w:szCs w:val="22"/>
        </w:rPr>
        <w:t xml:space="preserve">neprodleně </w:t>
      </w:r>
      <w:r w:rsidR="00F51F1B" w:rsidRPr="00F8713F">
        <w:rPr>
          <w:rFonts w:ascii="Times New Roman" w:hAnsi="Times New Roman"/>
          <w:sz w:val="22"/>
          <w:szCs w:val="22"/>
        </w:rPr>
        <w:t xml:space="preserve">pronajímatele </w:t>
      </w:r>
      <w:r w:rsidR="00B605BD" w:rsidRPr="00F8713F">
        <w:rPr>
          <w:rFonts w:ascii="Times New Roman" w:hAnsi="Times New Roman"/>
          <w:sz w:val="22"/>
          <w:szCs w:val="22"/>
        </w:rPr>
        <w:t xml:space="preserve">prostřednictvím </w:t>
      </w:r>
      <w:r w:rsidR="00401A18" w:rsidRPr="00F8713F">
        <w:rPr>
          <w:rFonts w:ascii="Times New Roman" w:hAnsi="Times New Roman"/>
          <w:sz w:val="22"/>
          <w:szCs w:val="22"/>
        </w:rPr>
        <w:t>pověřeného správce domu</w:t>
      </w:r>
      <w:r w:rsidR="00B605BD" w:rsidRPr="00F8713F">
        <w:rPr>
          <w:rFonts w:ascii="Times New Roman" w:hAnsi="Times New Roman"/>
          <w:sz w:val="22"/>
          <w:szCs w:val="22"/>
        </w:rPr>
        <w:t xml:space="preserve"> </w:t>
      </w:r>
      <w:r w:rsidR="00F51F1B" w:rsidRPr="00F8713F">
        <w:rPr>
          <w:rFonts w:ascii="Times New Roman" w:hAnsi="Times New Roman"/>
          <w:sz w:val="22"/>
          <w:szCs w:val="22"/>
        </w:rPr>
        <w:t>a</w:t>
      </w:r>
      <w:r w:rsidR="00401A18" w:rsidRPr="00F8713F">
        <w:rPr>
          <w:rFonts w:ascii="Times New Roman" w:hAnsi="Times New Roman"/>
          <w:sz w:val="22"/>
          <w:szCs w:val="22"/>
        </w:rPr>
        <w:t> </w:t>
      </w:r>
      <w:r w:rsidR="00F51F1B" w:rsidRPr="00F8713F">
        <w:rPr>
          <w:rFonts w:ascii="Times New Roman" w:hAnsi="Times New Roman"/>
          <w:sz w:val="22"/>
          <w:szCs w:val="22"/>
        </w:rPr>
        <w:t>uhradit pronajímateli vzniklou škodu</w:t>
      </w:r>
      <w:r w:rsidR="00B605BD" w:rsidRPr="00F8713F">
        <w:rPr>
          <w:rFonts w:ascii="Times New Roman" w:hAnsi="Times New Roman"/>
          <w:sz w:val="22"/>
          <w:szCs w:val="22"/>
        </w:rPr>
        <w:t xml:space="preserve">, </w:t>
      </w:r>
      <w:r w:rsidR="007654FB" w:rsidRPr="00F8713F">
        <w:rPr>
          <w:rFonts w:ascii="Times New Roman" w:hAnsi="Times New Roman"/>
          <w:sz w:val="22"/>
          <w:szCs w:val="22"/>
        </w:rPr>
        <w:t>která odpovídá výší nákladů na pořízení nového ovládače</w:t>
      </w:r>
      <w:r w:rsidR="00A015D4" w:rsidRPr="00F8713F">
        <w:rPr>
          <w:rFonts w:ascii="Times New Roman" w:hAnsi="Times New Roman"/>
          <w:sz w:val="22"/>
          <w:szCs w:val="22"/>
        </w:rPr>
        <w:t>, a to </w:t>
      </w:r>
      <w:r w:rsidR="00CE4092" w:rsidRPr="00F8713F">
        <w:rPr>
          <w:rFonts w:ascii="Times New Roman" w:hAnsi="Times New Roman"/>
          <w:sz w:val="22"/>
          <w:szCs w:val="22"/>
        </w:rPr>
        <w:t>za každou takovou ztrátu ovladače nebo jeho poškození</w:t>
      </w:r>
      <w:r w:rsidR="00A015D4" w:rsidRPr="00F8713F">
        <w:rPr>
          <w:rFonts w:ascii="Times New Roman" w:hAnsi="Times New Roman"/>
          <w:sz w:val="22"/>
          <w:szCs w:val="22"/>
        </w:rPr>
        <w:t xml:space="preserve"> </w:t>
      </w:r>
      <w:r w:rsidR="00CE4092" w:rsidRPr="00F8713F">
        <w:rPr>
          <w:rFonts w:ascii="Times New Roman" w:hAnsi="Times New Roman"/>
          <w:sz w:val="22"/>
          <w:szCs w:val="22"/>
        </w:rPr>
        <w:t xml:space="preserve">do 15 dnů ode dne doručení oznámení </w:t>
      </w:r>
      <w:r w:rsidR="00A015D4" w:rsidRPr="00F8713F">
        <w:rPr>
          <w:rFonts w:ascii="Times New Roman" w:hAnsi="Times New Roman"/>
          <w:sz w:val="22"/>
          <w:szCs w:val="22"/>
        </w:rPr>
        <w:t xml:space="preserve">pověřeného správce domu o výší nákladů na pořízení ovladače </w:t>
      </w:r>
      <w:r w:rsidR="00CE4092" w:rsidRPr="00F8713F">
        <w:rPr>
          <w:rFonts w:ascii="Times New Roman" w:hAnsi="Times New Roman"/>
          <w:sz w:val="22"/>
          <w:szCs w:val="22"/>
        </w:rPr>
        <w:t>na adresu nájemce postupem dle čl. III. odst. 3 této smlouvy, na účet pronajímatele uvedený v záhlaví této smlouvy.</w:t>
      </w:r>
      <w:r w:rsidR="00A015D4" w:rsidRPr="00F8713F">
        <w:rPr>
          <w:rFonts w:ascii="Times New Roman" w:hAnsi="Times New Roman"/>
          <w:sz w:val="22"/>
          <w:szCs w:val="22"/>
        </w:rPr>
        <w:t xml:space="preserve"> Nový ovladač bude předán nájemci pověřeným správcem domu po provedené úhradě. </w:t>
      </w:r>
    </w:p>
    <w:p w14:paraId="63B715ED" w14:textId="77777777" w:rsidR="00A015D4" w:rsidRPr="00F8713F" w:rsidRDefault="00A015D4" w:rsidP="00A015D4">
      <w:pPr>
        <w:pStyle w:val="Odstavecseseznamem"/>
        <w:rPr>
          <w:rFonts w:ascii="Times New Roman" w:hAnsi="Times New Roman"/>
          <w:sz w:val="22"/>
          <w:szCs w:val="22"/>
        </w:rPr>
      </w:pPr>
    </w:p>
    <w:p w14:paraId="02AA8B85" w14:textId="38EC36F9" w:rsidR="00A015D4" w:rsidRPr="00F8713F" w:rsidRDefault="00A015D4" w:rsidP="00A015D4">
      <w:pPr>
        <w:ind w:right="471"/>
        <w:jc w:val="both"/>
        <w:rPr>
          <w:rFonts w:ascii="Times New Roman" w:hAnsi="Times New Roman"/>
          <w:sz w:val="22"/>
          <w:szCs w:val="22"/>
        </w:rPr>
      </w:pPr>
    </w:p>
    <w:p w14:paraId="5905B902" w14:textId="77777777" w:rsidR="00A015D4" w:rsidRPr="00F8713F" w:rsidRDefault="00A015D4" w:rsidP="00A015D4">
      <w:pPr>
        <w:ind w:right="471"/>
        <w:jc w:val="both"/>
        <w:rPr>
          <w:rFonts w:ascii="Times New Roman" w:hAnsi="Times New Roman"/>
          <w:sz w:val="22"/>
          <w:szCs w:val="22"/>
        </w:rPr>
      </w:pPr>
    </w:p>
    <w:p w14:paraId="0C61CF8B" w14:textId="77777777" w:rsidR="00CE4092" w:rsidRPr="00F8713F" w:rsidRDefault="00CE4092" w:rsidP="00CE4092">
      <w:pPr>
        <w:ind w:right="471"/>
        <w:jc w:val="both"/>
        <w:rPr>
          <w:rFonts w:ascii="Times New Roman" w:hAnsi="Times New Roman"/>
          <w:sz w:val="22"/>
          <w:szCs w:val="22"/>
        </w:rPr>
      </w:pPr>
    </w:p>
    <w:p w14:paraId="34EBA3E7" w14:textId="66F98BB7" w:rsidR="00095A8E" w:rsidRPr="00F8713F" w:rsidRDefault="00095A8E" w:rsidP="00AD1B40">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lastRenderedPageBreak/>
        <w:t xml:space="preserve">V případě havarijního stavu nebo hrozícího vzniku škody na předmětu nájmu je nájemce povinen neprodleně učinit veškerá opatření nutná k zabránění vzniku škody nebo k její minimalizaci. </w:t>
      </w:r>
    </w:p>
    <w:p w14:paraId="40B3C98B" w14:textId="77777777" w:rsidR="00095A8E" w:rsidRPr="00F8713F" w:rsidRDefault="00095A8E" w:rsidP="00095A8E">
      <w:pPr>
        <w:pStyle w:val="Odstavecseseznamem"/>
        <w:rPr>
          <w:rFonts w:ascii="Times New Roman" w:hAnsi="Times New Roman"/>
          <w:sz w:val="22"/>
          <w:szCs w:val="22"/>
        </w:rPr>
      </w:pPr>
    </w:p>
    <w:p w14:paraId="0E71D98E" w14:textId="4539775C" w:rsidR="00095A8E" w:rsidRPr="00F8713F" w:rsidRDefault="00095A8E" w:rsidP="00AD1B40">
      <w:pPr>
        <w:pStyle w:val="Odstavecseseznamem"/>
        <w:numPr>
          <w:ilvl w:val="0"/>
          <w:numId w:val="3"/>
        </w:numPr>
        <w:ind w:left="425" w:right="471" w:hanging="425"/>
        <w:jc w:val="both"/>
        <w:rPr>
          <w:rFonts w:ascii="Times New Roman" w:hAnsi="Times New Roman"/>
          <w:sz w:val="22"/>
          <w:szCs w:val="22"/>
        </w:rPr>
      </w:pPr>
      <w:r w:rsidRPr="00F8713F">
        <w:rPr>
          <w:rFonts w:ascii="Times New Roman" w:hAnsi="Times New Roman"/>
          <w:sz w:val="22"/>
          <w:szCs w:val="22"/>
        </w:rPr>
        <w:t>Nájemce je povinen zdržet se jakéhokoliv jednání, které by rušilo nebo ohrožovalo výkon práv ostatních nájemců parkovacích stání</w:t>
      </w:r>
      <w:r w:rsidR="00F51F1B" w:rsidRPr="00F8713F">
        <w:rPr>
          <w:rFonts w:ascii="Times New Roman" w:hAnsi="Times New Roman"/>
          <w:sz w:val="22"/>
          <w:szCs w:val="22"/>
        </w:rPr>
        <w:t xml:space="preserve"> a nájemců bytů v bytovém domě</w:t>
      </w:r>
      <w:r w:rsidR="00E17407" w:rsidRPr="00F8713F">
        <w:rPr>
          <w:rFonts w:ascii="Times New Roman" w:hAnsi="Times New Roman"/>
          <w:sz w:val="22"/>
          <w:szCs w:val="22"/>
        </w:rPr>
        <w:t>.</w:t>
      </w:r>
      <w:r w:rsidRPr="00F8713F">
        <w:rPr>
          <w:rFonts w:ascii="Times New Roman" w:hAnsi="Times New Roman"/>
          <w:sz w:val="22"/>
          <w:szCs w:val="22"/>
        </w:rPr>
        <w:t xml:space="preserve"> </w:t>
      </w:r>
    </w:p>
    <w:p w14:paraId="173D791A" w14:textId="77777777" w:rsidR="00751686" w:rsidRPr="00F8713F" w:rsidRDefault="00751686" w:rsidP="00751686">
      <w:pPr>
        <w:ind w:right="471"/>
        <w:jc w:val="both"/>
        <w:rPr>
          <w:rFonts w:ascii="Times New Roman" w:hAnsi="Times New Roman"/>
          <w:sz w:val="22"/>
          <w:szCs w:val="22"/>
        </w:rPr>
      </w:pPr>
    </w:p>
    <w:p w14:paraId="46459041" w14:textId="77777777" w:rsidR="00223E14" w:rsidRPr="00F8713F" w:rsidRDefault="00223E14" w:rsidP="00223E14">
      <w:pPr>
        <w:pStyle w:val="Odstavecseseznamem"/>
        <w:rPr>
          <w:rFonts w:ascii="Times New Roman" w:hAnsi="Times New Roman"/>
          <w:sz w:val="22"/>
          <w:szCs w:val="22"/>
        </w:rPr>
      </w:pPr>
    </w:p>
    <w:p w14:paraId="4787F818" w14:textId="77777777" w:rsidR="00223E14" w:rsidRPr="00F8713F" w:rsidRDefault="00223E14" w:rsidP="00223E14">
      <w:pPr>
        <w:pStyle w:val="Odstavecseseznamem"/>
        <w:ind w:left="425" w:right="471"/>
        <w:jc w:val="both"/>
        <w:rPr>
          <w:rFonts w:ascii="Times New Roman" w:hAnsi="Times New Roman"/>
          <w:sz w:val="22"/>
          <w:szCs w:val="22"/>
        </w:rPr>
      </w:pPr>
    </w:p>
    <w:p w14:paraId="45475136" w14:textId="0282EAE5" w:rsidR="006E74FF" w:rsidRPr="00F8713F" w:rsidRDefault="006E74FF" w:rsidP="006E74FF">
      <w:pPr>
        <w:ind w:right="468"/>
        <w:jc w:val="center"/>
        <w:rPr>
          <w:b/>
          <w:sz w:val="22"/>
          <w:szCs w:val="22"/>
        </w:rPr>
      </w:pPr>
      <w:r w:rsidRPr="00F8713F">
        <w:rPr>
          <w:b/>
          <w:sz w:val="22"/>
          <w:szCs w:val="22"/>
        </w:rPr>
        <w:t>Čl.</w:t>
      </w:r>
      <w:r w:rsidR="00365CB5" w:rsidRPr="00F8713F">
        <w:rPr>
          <w:b/>
          <w:sz w:val="22"/>
          <w:szCs w:val="22"/>
        </w:rPr>
        <w:t> </w:t>
      </w:r>
      <w:r w:rsidRPr="00F8713F">
        <w:rPr>
          <w:b/>
          <w:sz w:val="22"/>
          <w:szCs w:val="22"/>
        </w:rPr>
        <w:t>VI.</w:t>
      </w:r>
    </w:p>
    <w:p w14:paraId="5C034C8C" w14:textId="6A7AA1F2" w:rsidR="006E74FF" w:rsidRPr="00F8713F" w:rsidRDefault="00530729" w:rsidP="006E74FF">
      <w:pPr>
        <w:ind w:right="468"/>
        <w:jc w:val="center"/>
        <w:rPr>
          <w:b/>
          <w:sz w:val="22"/>
          <w:szCs w:val="22"/>
        </w:rPr>
      </w:pPr>
      <w:r w:rsidRPr="00F8713F">
        <w:rPr>
          <w:b/>
          <w:sz w:val="22"/>
          <w:szCs w:val="22"/>
        </w:rPr>
        <w:t>Odpovědnost za škodu</w:t>
      </w:r>
    </w:p>
    <w:p w14:paraId="059C7F17" w14:textId="77777777" w:rsidR="006E74FF" w:rsidRPr="00F8713F" w:rsidRDefault="006E74FF" w:rsidP="006E74FF">
      <w:pPr>
        <w:ind w:right="468"/>
        <w:jc w:val="center"/>
        <w:rPr>
          <w:b/>
          <w:sz w:val="22"/>
          <w:szCs w:val="22"/>
        </w:rPr>
      </w:pPr>
    </w:p>
    <w:p w14:paraId="5375D9A4" w14:textId="032EA0D0" w:rsidR="00530729" w:rsidRPr="00F8713F" w:rsidRDefault="00530729" w:rsidP="00AD1B40">
      <w:pPr>
        <w:pStyle w:val="Odstavecseseznamem"/>
        <w:numPr>
          <w:ilvl w:val="0"/>
          <w:numId w:val="8"/>
        </w:numPr>
        <w:ind w:left="425" w:right="471" w:hanging="425"/>
        <w:jc w:val="both"/>
        <w:rPr>
          <w:rFonts w:ascii="Times New Roman" w:hAnsi="Times New Roman"/>
          <w:sz w:val="22"/>
          <w:szCs w:val="22"/>
        </w:rPr>
      </w:pPr>
      <w:r w:rsidRPr="00F8713F">
        <w:rPr>
          <w:rFonts w:ascii="Times New Roman" w:hAnsi="Times New Roman"/>
          <w:sz w:val="22"/>
          <w:szCs w:val="22"/>
        </w:rPr>
        <w:t>Pronajímatel neodpovídá za žádnou škodu, která nájemci při užívání parkovacího stání vznikne na</w:t>
      </w:r>
      <w:r w:rsidR="00DF4CE8" w:rsidRPr="00F8713F">
        <w:rPr>
          <w:rFonts w:ascii="Times New Roman" w:hAnsi="Times New Roman"/>
          <w:sz w:val="22"/>
          <w:szCs w:val="22"/>
        </w:rPr>
        <w:t> </w:t>
      </w:r>
      <w:r w:rsidRPr="00F8713F">
        <w:rPr>
          <w:rFonts w:ascii="Times New Roman" w:hAnsi="Times New Roman"/>
          <w:sz w:val="22"/>
          <w:szCs w:val="22"/>
        </w:rPr>
        <w:t xml:space="preserve">osobním motorovém vozidle, věcech ponechaných ve vozidle ani za škodu na zdraví. </w:t>
      </w:r>
    </w:p>
    <w:p w14:paraId="77C7BBB6" w14:textId="77777777" w:rsidR="00530729" w:rsidRPr="00F8713F" w:rsidRDefault="00530729" w:rsidP="00530729">
      <w:pPr>
        <w:pStyle w:val="Odstavecseseznamem"/>
        <w:ind w:left="425" w:right="471"/>
        <w:jc w:val="both"/>
        <w:rPr>
          <w:rFonts w:ascii="Times New Roman" w:hAnsi="Times New Roman"/>
          <w:sz w:val="22"/>
          <w:szCs w:val="22"/>
        </w:rPr>
      </w:pPr>
    </w:p>
    <w:p w14:paraId="0F3F68E8" w14:textId="77777777" w:rsidR="00DF4CE8" w:rsidRPr="00F8713F" w:rsidRDefault="00DF4CE8" w:rsidP="00AD1B40">
      <w:pPr>
        <w:pStyle w:val="Odstavecseseznamem"/>
        <w:numPr>
          <w:ilvl w:val="0"/>
          <w:numId w:val="8"/>
        </w:numPr>
        <w:ind w:left="425" w:right="471" w:hanging="425"/>
        <w:jc w:val="both"/>
        <w:rPr>
          <w:rFonts w:ascii="Times New Roman" w:hAnsi="Times New Roman"/>
          <w:sz w:val="22"/>
          <w:szCs w:val="22"/>
        </w:rPr>
      </w:pPr>
      <w:r w:rsidRPr="00F8713F">
        <w:rPr>
          <w:rFonts w:ascii="Times New Roman" w:hAnsi="Times New Roman"/>
          <w:sz w:val="22"/>
          <w:szCs w:val="22"/>
        </w:rPr>
        <w:t xml:space="preserve">Nájemce odpovídá pronajímateli za škodu způsobenou na předmětu nájmu v důsledku své činnosti a je povinen pronajímateli tuto škodu v plné výši nahradit. </w:t>
      </w:r>
    </w:p>
    <w:p w14:paraId="0EA8495A" w14:textId="77777777" w:rsidR="00DF4CE8" w:rsidRPr="00F8713F" w:rsidRDefault="00DF4CE8" w:rsidP="00DF4CE8">
      <w:pPr>
        <w:pStyle w:val="Odstavecseseznamem"/>
        <w:rPr>
          <w:rFonts w:ascii="Times New Roman" w:hAnsi="Times New Roman"/>
          <w:sz w:val="22"/>
          <w:szCs w:val="22"/>
        </w:rPr>
      </w:pPr>
    </w:p>
    <w:p w14:paraId="36F87157" w14:textId="77777777" w:rsidR="006E74FF" w:rsidRPr="00F8713F" w:rsidRDefault="006E74FF" w:rsidP="00AD1B40">
      <w:pPr>
        <w:pStyle w:val="Odstavecseseznamem"/>
        <w:ind w:left="425" w:right="471" w:hanging="425"/>
        <w:jc w:val="both"/>
        <w:rPr>
          <w:rFonts w:ascii="Times New Roman" w:hAnsi="Times New Roman"/>
          <w:sz w:val="22"/>
          <w:szCs w:val="22"/>
        </w:rPr>
      </w:pPr>
    </w:p>
    <w:p w14:paraId="459BC7A0" w14:textId="77777777" w:rsidR="00F718EC" w:rsidRPr="00F8713F" w:rsidRDefault="00F718EC" w:rsidP="006E74FF">
      <w:pPr>
        <w:pStyle w:val="Odstavecseseznamem"/>
        <w:ind w:left="3240" w:right="468"/>
        <w:rPr>
          <w:b/>
          <w:sz w:val="22"/>
          <w:szCs w:val="22"/>
        </w:rPr>
      </w:pPr>
    </w:p>
    <w:p w14:paraId="5F13DD1D" w14:textId="737A06E4" w:rsidR="00365CB5" w:rsidRPr="00F8713F" w:rsidRDefault="00365CB5" w:rsidP="00365CB5">
      <w:pPr>
        <w:pStyle w:val="Odstavecseseznamem"/>
        <w:ind w:left="3240" w:right="468"/>
        <w:rPr>
          <w:b/>
          <w:sz w:val="22"/>
          <w:szCs w:val="22"/>
        </w:rPr>
      </w:pPr>
      <w:r w:rsidRPr="00F8713F">
        <w:rPr>
          <w:b/>
          <w:sz w:val="22"/>
          <w:szCs w:val="22"/>
        </w:rPr>
        <w:t xml:space="preserve">                   </w:t>
      </w:r>
      <w:r w:rsidR="006E74FF" w:rsidRPr="00F8713F">
        <w:rPr>
          <w:b/>
          <w:sz w:val="22"/>
          <w:szCs w:val="22"/>
        </w:rPr>
        <w:t>Čl.</w:t>
      </w:r>
      <w:r w:rsidRPr="00F8713F">
        <w:rPr>
          <w:b/>
          <w:sz w:val="22"/>
          <w:szCs w:val="22"/>
        </w:rPr>
        <w:t> </w:t>
      </w:r>
      <w:r w:rsidR="006E74FF" w:rsidRPr="00F8713F">
        <w:rPr>
          <w:b/>
          <w:sz w:val="22"/>
          <w:szCs w:val="22"/>
        </w:rPr>
        <w:t>VII.</w:t>
      </w:r>
    </w:p>
    <w:p w14:paraId="2E421403" w14:textId="29468F2D" w:rsidR="006E74FF" w:rsidRPr="00F8713F" w:rsidRDefault="00365CB5" w:rsidP="00365CB5">
      <w:pPr>
        <w:pStyle w:val="Odstavecseseznamem"/>
        <w:ind w:left="3240" w:right="468"/>
        <w:rPr>
          <w:b/>
          <w:sz w:val="22"/>
          <w:szCs w:val="22"/>
        </w:rPr>
      </w:pPr>
      <w:r w:rsidRPr="00F8713F">
        <w:rPr>
          <w:b/>
          <w:sz w:val="22"/>
          <w:szCs w:val="22"/>
        </w:rPr>
        <w:t xml:space="preserve">           </w:t>
      </w:r>
      <w:r w:rsidR="006E74FF" w:rsidRPr="00F8713F">
        <w:rPr>
          <w:b/>
          <w:sz w:val="22"/>
          <w:szCs w:val="22"/>
        </w:rPr>
        <w:t xml:space="preserve">  Jiná ujednání</w:t>
      </w:r>
    </w:p>
    <w:p w14:paraId="3806950D" w14:textId="77777777" w:rsidR="006E74FF" w:rsidRPr="00F8713F" w:rsidRDefault="006E74FF" w:rsidP="006E74FF">
      <w:pPr>
        <w:ind w:right="468"/>
        <w:jc w:val="center"/>
        <w:rPr>
          <w:b/>
          <w:sz w:val="22"/>
          <w:szCs w:val="22"/>
        </w:rPr>
      </w:pPr>
    </w:p>
    <w:p w14:paraId="6F90E504" w14:textId="77777777" w:rsidR="00046FC3" w:rsidRPr="00F8713F" w:rsidRDefault="00046FC3" w:rsidP="00AD1B40">
      <w:pPr>
        <w:pStyle w:val="Odstavecseseznamem"/>
        <w:numPr>
          <w:ilvl w:val="0"/>
          <w:numId w:val="11"/>
        </w:numPr>
        <w:ind w:left="425" w:right="471" w:hanging="425"/>
        <w:jc w:val="both"/>
        <w:rPr>
          <w:rFonts w:ascii="Times New Roman" w:hAnsi="Times New Roman"/>
          <w:sz w:val="22"/>
          <w:szCs w:val="22"/>
        </w:rPr>
      </w:pPr>
      <w:r w:rsidRPr="00F8713F">
        <w:rPr>
          <w:rFonts w:ascii="Times New Roman" w:hAnsi="Times New Roman"/>
          <w:sz w:val="22"/>
          <w:szCs w:val="22"/>
        </w:rPr>
        <w:t xml:space="preserve">Pronajímatel je v souladu s Nařízením Evropského parlamentu a Rady (EU) 2016/679 ze dne 27. dubna 2016 o ochraně fyzických osob v souvislosti se zpracováním osobních údajů a o volném pohybu těchto údajů správcem osobních údajů. Pronajímatel je oprávněn poskytnout osobní údaje v rozsahu daném touto smlouvou externímu zpracovateli za účelem zajištění správy, provozu, oprav a údržby bytového domu specifikovaného v čl. II odst. 1 této smlouvy, včetně zajištění ekonomických a právních činností v rozsahu uzavřené mandátní smlouvy. Účel a právní titul zpracování, rozsah zpracovávaných osobních údajů a bližší informace ohledně Vašich práv ve vztahu ke zpracování osobních údajů jsou uvedeny na webových stránkách </w:t>
      </w:r>
      <w:hyperlink r:id="rId8" w:history="1">
        <w:r w:rsidRPr="00F8713F">
          <w:rPr>
            <w:rStyle w:val="Hypertextovodkaz"/>
            <w:rFonts w:ascii="Times New Roman" w:hAnsi="Times New Roman"/>
            <w:sz w:val="22"/>
            <w:szCs w:val="22"/>
          </w:rPr>
          <w:t>www.ostrava.cz</w:t>
        </w:r>
      </w:hyperlink>
      <w:r w:rsidRPr="00F8713F">
        <w:rPr>
          <w:rFonts w:ascii="Times New Roman" w:hAnsi="Times New Roman"/>
          <w:sz w:val="22"/>
          <w:szCs w:val="22"/>
        </w:rPr>
        <w:t xml:space="preserve"> v sekci GDPR.</w:t>
      </w:r>
    </w:p>
    <w:p w14:paraId="24AECDBB" w14:textId="4ED503C7" w:rsidR="001074CD" w:rsidRPr="00F8713F" w:rsidRDefault="001074CD" w:rsidP="006E74FF">
      <w:pPr>
        <w:tabs>
          <w:tab w:val="left" w:pos="9356"/>
        </w:tabs>
        <w:ind w:left="709" w:right="468" w:firstLine="120"/>
        <w:jc w:val="both"/>
        <w:rPr>
          <w:rFonts w:ascii="Times New Roman" w:hAnsi="Times New Roman"/>
          <w:sz w:val="22"/>
          <w:szCs w:val="22"/>
        </w:rPr>
      </w:pPr>
    </w:p>
    <w:p w14:paraId="5CFECB13" w14:textId="77777777" w:rsidR="00A92DBE" w:rsidRPr="00F8713F" w:rsidRDefault="00A92DBE" w:rsidP="006E74FF">
      <w:pPr>
        <w:tabs>
          <w:tab w:val="left" w:pos="9356"/>
        </w:tabs>
        <w:ind w:left="709" w:right="468" w:firstLine="120"/>
        <w:jc w:val="both"/>
        <w:rPr>
          <w:rFonts w:ascii="Times New Roman" w:hAnsi="Times New Roman"/>
          <w:sz w:val="22"/>
          <w:szCs w:val="22"/>
        </w:rPr>
      </w:pPr>
    </w:p>
    <w:p w14:paraId="61173B66" w14:textId="77777777" w:rsidR="00137999" w:rsidRPr="00F8713F" w:rsidRDefault="00137999" w:rsidP="006E74FF">
      <w:pPr>
        <w:tabs>
          <w:tab w:val="left" w:pos="9356"/>
        </w:tabs>
        <w:ind w:left="709" w:right="468" w:firstLine="120"/>
        <w:jc w:val="both"/>
        <w:rPr>
          <w:rFonts w:ascii="Times New Roman" w:hAnsi="Times New Roman"/>
          <w:sz w:val="22"/>
          <w:szCs w:val="22"/>
        </w:rPr>
      </w:pPr>
    </w:p>
    <w:p w14:paraId="534EA84C" w14:textId="2B673F69" w:rsidR="006E74FF" w:rsidRPr="00F8713F" w:rsidRDefault="006E74FF" w:rsidP="006E74FF">
      <w:pPr>
        <w:ind w:right="468"/>
        <w:jc w:val="center"/>
        <w:rPr>
          <w:b/>
          <w:sz w:val="22"/>
          <w:szCs w:val="22"/>
        </w:rPr>
      </w:pPr>
      <w:r w:rsidRPr="00F8713F">
        <w:rPr>
          <w:b/>
          <w:sz w:val="22"/>
          <w:szCs w:val="22"/>
        </w:rPr>
        <w:t>Čl.</w:t>
      </w:r>
      <w:r w:rsidR="00365CB5" w:rsidRPr="00F8713F">
        <w:rPr>
          <w:b/>
          <w:sz w:val="22"/>
          <w:szCs w:val="22"/>
        </w:rPr>
        <w:t> </w:t>
      </w:r>
      <w:r w:rsidRPr="00F8713F">
        <w:rPr>
          <w:b/>
          <w:sz w:val="22"/>
          <w:szCs w:val="22"/>
        </w:rPr>
        <w:t>VIII.</w:t>
      </w:r>
    </w:p>
    <w:p w14:paraId="0B9B4933" w14:textId="77777777" w:rsidR="006E74FF" w:rsidRPr="00F8713F" w:rsidRDefault="006E74FF" w:rsidP="006E74FF">
      <w:pPr>
        <w:ind w:left="426" w:right="468"/>
        <w:jc w:val="center"/>
        <w:rPr>
          <w:b/>
          <w:sz w:val="22"/>
          <w:szCs w:val="22"/>
        </w:rPr>
      </w:pPr>
      <w:r w:rsidRPr="00F8713F">
        <w:rPr>
          <w:b/>
          <w:sz w:val="22"/>
          <w:szCs w:val="22"/>
        </w:rPr>
        <w:t>Závěrečná ustanovení</w:t>
      </w:r>
    </w:p>
    <w:p w14:paraId="5F53D7FB" w14:textId="77777777" w:rsidR="006E74FF" w:rsidRPr="00F8713F" w:rsidRDefault="006E74FF" w:rsidP="006E74FF">
      <w:pPr>
        <w:ind w:left="426" w:right="468"/>
        <w:jc w:val="center"/>
        <w:rPr>
          <w:b/>
          <w:sz w:val="22"/>
          <w:szCs w:val="22"/>
        </w:rPr>
      </w:pPr>
    </w:p>
    <w:p w14:paraId="2E91A9B4" w14:textId="4A246228" w:rsidR="00520BDD" w:rsidRPr="00F8713F" w:rsidRDefault="00520BDD" w:rsidP="00AD1B40">
      <w:pPr>
        <w:pStyle w:val="Odstavecseseznamem"/>
        <w:numPr>
          <w:ilvl w:val="0"/>
          <w:numId w:val="26"/>
        </w:numPr>
        <w:ind w:left="425" w:right="471" w:hanging="425"/>
        <w:jc w:val="both"/>
        <w:rPr>
          <w:rFonts w:ascii="Times New Roman" w:hAnsi="Times New Roman"/>
          <w:sz w:val="22"/>
          <w:szCs w:val="22"/>
        </w:rPr>
      </w:pPr>
      <w:r w:rsidRPr="00F8713F">
        <w:rPr>
          <w:rFonts w:ascii="Times New Roman" w:hAnsi="Times New Roman"/>
          <w:sz w:val="22"/>
          <w:szCs w:val="22"/>
        </w:rPr>
        <w:t xml:space="preserve">Práva a povinnosti nájemce a pronajímatele z nájmu </w:t>
      </w:r>
      <w:r w:rsidR="00A92DBE" w:rsidRPr="00F8713F">
        <w:rPr>
          <w:rFonts w:ascii="Times New Roman" w:hAnsi="Times New Roman"/>
          <w:sz w:val="22"/>
          <w:szCs w:val="22"/>
        </w:rPr>
        <w:t xml:space="preserve">parkovacího stání </w:t>
      </w:r>
      <w:r w:rsidRPr="00F8713F">
        <w:rPr>
          <w:rFonts w:ascii="Times New Roman" w:hAnsi="Times New Roman"/>
          <w:sz w:val="22"/>
          <w:szCs w:val="22"/>
        </w:rPr>
        <w:t xml:space="preserve">neupravené touto smlouvou se řídí příslušnými ustanoveními </w:t>
      </w:r>
      <w:r w:rsidR="00177D87" w:rsidRPr="00F8713F">
        <w:rPr>
          <w:rFonts w:ascii="Times New Roman" w:hAnsi="Times New Roman"/>
          <w:sz w:val="22"/>
          <w:szCs w:val="22"/>
        </w:rPr>
        <w:t xml:space="preserve">občanského zákoníku </w:t>
      </w:r>
      <w:r w:rsidRPr="00F8713F">
        <w:rPr>
          <w:rFonts w:ascii="Times New Roman" w:hAnsi="Times New Roman"/>
          <w:sz w:val="22"/>
          <w:szCs w:val="22"/>
        </w:rPr>
        <w:t xml:space="preserve">a souvisejícími předpisy. </w:t>
      </w:r>
    </w:p>
    <w:p w14:paraId="252818FD" w14:textId="77777777" w:rsidR="00520BDD" w:rsidRPr="00F8713F" w:rsidRDefault="00520BDD" w:rsidP="00AD1B40">
      <w:pPr>
        <w:pStyle w:val="Odstavecseseznamem"/>
        <w:ind w:left="425" w:right="471" w:hanging="425"/>
        <w:jc w:val="both"/>
        <w:rPr>
          <w:rFonts w:ascii="Times New Roman" w:hAnsi="Times New Roman"/>
          <w:sz w:val="22"/>
          <w:szCs w:val="22"/>
        </w:rPr>
      </w:pPr>
    </w:p>
    <w:p w14:paraId="0E53570A" w14:textId="141AF5D7" w:rsidR="006E74FF" w:rsidRPr="00F8713F" w:rsidRDefault="006E74FF" w:rsidP="00AD1B40">
      <w:pPr>
        <w:pStyle w:val="Odstavecseseznamem"/>
        <w:numPr>
          <w:ilvl w:val="0"/>
          <w:numId w:val="26"/>
        </w:numPr>
        <w:ind w:left="425" w:right="471" w:hanging="425"/>
        <w:jc w:val="both"/>
        <w:rPr>
          <w:rFonts w:ascii="Times New Roman" w:hAnsi="Times New Roman"/>
          <w:sz w:val="22"/>
          <w:szCs w:val="22"/>
        </w:rPr>
      </w:pPr>
      <w:r w:rsidRPr="00F8713F">
        <w:rPr>
          <w:rFonts w:ascii="Times New Roman" w:hAnsi="Times New Roman"/>
          <w:sz w:val="22"/>
          <w:szCs w:val="22"/>
        </w:rPr>
        <w:t>Tato smlouva obsahuje úplné ujednání o předmětu smlouvy a všech náležitostech, které strany měly</w:t>
      </w:r>
      <w:r w:rsidR="000D47A1" w:rsidRPr="00F8713F">
        <w:rPr>
          <w:rFonts w:ascii="Times New Roman" w:hAnsi="Times New Roman"/>
          <w:sz w:val="22"/>
          <w:szCs w:val="22"/>
        </w:rPr>
        <w:t xml:space="preserve"> </w:t>
      </w:r>
      <w:r w:rsidRPr="00F8713F">
        <w:rPr>
          <w:rFonts w:ascii="Times New Roman" w:hAnsi="Times New Roman"/>
          <w:sz w:val="22"/>
          <w:szCs w:val="22"/>
        </w:rPr>
        <w:t>a</w:t>
      </w:r>
      <w:r w:rsidR="00F718EC" w:rsidRPr="00F8713F">
        <w:rPr>
          <w:rFonts w:ascii="Times New Roman" w:hAnsi="Times New Roman"/>
          <w:sz w:val="22"/>
          <w:szCs w:val="22"/>
        </w:rPr>
        <w:t> </w:t>
      </w:r>
      <w:r w:rsidRPr="00F8713F">
        <w:rPr>
          <w:rFonts w:ascii="Times New Roman" w:hAnsi="Times New Roman"/>
          <w:sz w:val="22"/>
          <w:szCs w:val="22"/>
        </w:rPr>
        <w:t>chtěly ve smlouvě ujednat</w:t>
      </w:r>
      <w:r w:rsidR="00636FC5" w:rsidRPr="00F8713F">
        <w:rPr>
          <w:rFonts w:ascii="Times New Roman" w:hAnsi="Times New Roman"/>
          <w:sz w:val="22"/>
          <w:szCs w:val="22"/>
        </w:rPr>
        <w:t>,</w:t>
      </w:r>
      <w:r w:rsidRPr="00F8713F">
        <w:rPr>
          <w:rFonts w:ascii="Times New Roman" w:hAnsi="Times New Roman"/>
          <w:sz w:val="22"/>
          <w:szCs w:val="22"/>
        </w:rPr>
        <w:t xml:space="preserve">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14:paraId="2E3EC5CB" w14:textId="77777777" w:rsidR="006E74FF" w:rsidRPr="00F8713F" w:rsidRDefault="006E74FF" w:rsidP="00AD1B40">
      <w:pPr>
        <w:ind w:left="425" w:right="471" w:hanging="425"/>
        <w:jc w:val="both"/>
        <w:rPr>
          <w:rFonts w:ascii="Times New Roman" w:hAnsi="Times New Roman"/>
          <w:sz w:val="22"/>
          <w:szCs w:val="22"/>
        </w:rPr>
      </w:pPr>
    </w:p>
    <w:p w14:paraId="3936C833" w14:textId="77777777" w:rsidR="006E74FF" w:rsidRPr="00F8713F" w:rsidRDefault="006E74FF" w:rsidP="00AD1B40">
      <w:pPr>
        <w:pStyle w:val="Odstavecseseznamem"/>
        <w:numPr>
          <w:ilvl w:val="0"/>
          <w:numId w:val="26"/>
        </w:numPr>
        <w:tabs>
          <w:tab w:val="left" w:pos="9923"/>
        </w:tabs>
        <w:ind w:left="425" w:right="471" w:hanging="425"/>
        <w:jc w:val="both"/>
        <w:rPr>
          <w:rFonts w:ascii="Times New Roman" w:hAnsi="Times New Roman"/>
          <w:sz w:val="22"/>
          <w:szCs w:val="22"/>
        </w:rPr>
      </w:pPr>
      <w:r w:rsidRPr="00F8713F">
        <w:rPr>
          <w:rFonts w:ascii="Times New Roman" w:hAnsi="Times New Roman"/>
          <w:sz w:val="22"/>
          <w:szCs w:val="22"/>
        </w:rPr>
        <w:t>Pro případ, že ustanovení této smlouvy oddělitelné od ostatního obsahu se stane neúčinným nebo</w:t>
      </w:r>
      <w:r w:rsidR="00AF2489" w:rsidRPr="00F8713F">
        <w:rPr>
          <w:rFonts w:ascii="Times New Roman" w:hAnsi="Times New Roman"/>
          <w:sz w:val="22"/>
          <w:szCs w:val="22"/>
        </w:rPr>
        <w:t> </w:t>
      </w:r>
      <w:r w:rsidRPr="00F8713F">
        <w:rPr>
          <w:rFonts w:ascii="Times New Roman" w:hAnsi="Times New Roman"/>
          <w:sz w:val="22"/>
          <w:szCs w:val="22"/>
        </w:rPr>
        <w:t>neplatným, smluvní strany se zavazují bez zbytečných odkladů nahradit takové ustanovení novým. Případná neplatnost některého z takových ustanovení této smlouvy nemá za následek neplatnost ostatních ustanovení.</w:t>
      </w:r>
    </w:p>
    <w:p w14:paraId="05AB2300" w14:textId="77777777" w:rsidR="006E74FF" w:rsidRPr="00F8713F" w:rsidRDefault="006E74FF" w:rsidP="00AD1B40">
      <w:pPr>
        <w:ind w:left="425" w:right="471" w:hanging="425"/>
        <w:jc w:val="both"/>
        <w:rPr>
          <w:rFonts w:ascii="Times New Roman" w:hAnsi="Times New Roman"/>
          <w:sz w:val="22"/>
          <w:szCs w:val="22"/>
        </w:rPr>
      </w:pPr>
    </w:p>
    <w:p w14:paraId="116A5BA5" w14:textId="3B1A7FFF" w:rsidR="006E74FF" w:rsidRPr="00F8713F" w:rsidRDefault="006E74FF" w:rsidP="00AD1B40">
      <w:pPr>
        <w:pStyle w:val="Odstavecseseznamem"/>
        <w:numPr>
          <w:ilvl w:val="0"/>
          <w:numId w:val="26"/>
        </w:numPr>
        <w:ind w:left="425" w:right="471" w:hanging="425"/>
        <w:jc w:val="both"/>
        <w:rPr>
          <w:rFonts w:ascii="Times New Roman" w:hAnsi="Times New Roman"/>
          <w:sz w:val="22"/>
          <w:szCs w:val="22"/>
        </w:rPr>
      </w:pPr>
      <w:r w:rsidRPr="00F8713F">
        <w:rPr>
          <w:rFonts w:ascii="Times New Roman" w:hAnsi="Times New Roman"/>
          <w:sz w:val="22"/>
          <w:szCs w:val="22"/>
        </w:rPr>
        <w:t>Tato smlouva může být   měněna pouze   písemně</w:t>
      </w:r>
      <w:r w:rsidR="00177D87" w:rsidRPr="00F8713F">
        <w:rPr>
          <w:rFonts w:ascii="Times New Roman" w:hAnsi="Times New Roman"/>
          <w:sz w:val="22"/>
          <w:szCs w:val="22"/>
        </w:rPr>
        <w:t xml:space="preserve"> formou dodatku podepsaných oběma stranami, </w:t>
      </w:r>
      <w:r w:rsidRPr="00F8713F">
        <w:rPr>
          <w:rFonts w:ascii="Times New Roman" w:hAnsi="Times New Roman"/>
          <w:sz w:val="22"/>
          <w:szCs w:val="22"/>
        </w:rPr>
        <w:t>Za</w:t>
      </w:r>
      <w:r w:rsidR="00A92DBE" w:rsidRPr="00F8713F">
        <w:rPr>
          <w:rFonts w:ascii="Times New Roman" w:hAnsi="Times New Roman"/>
          <w:sz w:val="22"/>
          <w:szCs w:val="22"/>
        </w:rPr>
        <w:t> </w:t>
      </w:r>
      <w:r w:rsidRPr="00F8713F">
        <w:rPr>
          <w:rFonts w:ascii="Times New Roman" w:hAnsi="Times New Roman"/>
          <w:sz w:val="22"/>
          <w:szCs w:val="22"/>
        </w:rPr>
        <w:t>písemnou formu nebude pro tento účel</w:t>
      </w:r>
      <w:r w:rsidR="000D47A1" w:rsidRPr="00F8713F">
        <w:rPr>
          <w:rFonts w:ascii="Times New Roman" w:hAnsi="Times New Roman"/>
          <w:sz w:val="22"/>
          <w:szCs w:val="22"/>
        </w:rPr>
        <w:t xml:space="preserve"> </w:t>
      </w:r>
      <w:r w:rsidRPr="00F8713F">
        <w:rPr>
          <w:rFonts w:ascii="Times New Roman" w:hAnsi="Times New Roman"/>
          <w:sz w:val="22"/>
          <w:szCs w:val="22"/>
        </w:rPr>
        <w:t>p</w:t>
      </w:r>
      <w:r w:rsidR="00370EF7" w:rsidRPr="00F8713F">
        <w:rPr>
          <w:rFonts w:ascii="Times New Roman" w:hAnsi="Times New Roman"/>
          <w:sz w:val="22"/>
          <w:szCs w:val="22"/>
        </w:rPr>
        <w:t>ovažována výměna e-mailových či </w:t>
      </w:r>
      <w:r w:rsidRPr="00F8713F">
        <w:rPr>
          <w:rFonts w:ascii="Times New Roman" w:hAnsi="Times New Roman"/>
          <w:sz w:val="22"/>
          <w:szCs w:val="22"/>
        </w:rPr>
        <w:t>jiných elektronických zpráv.</w:t>
      </w:r>
    </w:p>
    <w:p w14:paraId="384A7599" w14:textId="77777777" w:rsidR="00612C07" w:rsidRPr="00F8713F" w:rsidRDefault="00612C07" w:rsidP="00AD1B40">
      <w:pPr>
        <w:ind w:left="425" w:right="471" w:hanging="425"/>
        <w:jc w:val="both"/>
        <w:rPr>
          <w:rFonts w:ascii="Times New Roman" w:hAnsi="Times New Roman"/>
          <w:sz w:val="22"/>
          <w:szCs w:val="22"/>
        </w:rPr>
      </w:pPr>
    </w:p>
    <w:p w14:paraId="1B8E5250" w14:textId="1834ABD7" w:rsidR="006E74FF" w:rsidRPr="00F8713F" w:rsidRDefault="006E74FF" w:rsidP="00AD1B40">
      <w:pPr>
        <w:pStyle w:val="Odstavecseseznamem"/>
        <w:numPr>
          <w:ilvl w:val="0"/>
          <w:numId w:val="26"/>
        </w:numPr>
        <w:tabs>
          <w:tab w:val="left" w:pos="426"/>
        </w:tabs>
        <w:ind w:left="425" w:right="471" w:hanging="425"/>
        <w:jc w:val="both"/>
        <w:rPr>
          <w:rFonts w:ascii="Times New Roman" w:hAnsi="Times New Roman"/>
          <w:sz w:val="22"/>
          <w:szCs w:val="22"/>
        </w:rPr>
      </w:pPr>
      <w:r w:rsidRPr="00F8713F">
        <w:rPr>
          <w:rFonts w:ascii="Times New Roman" w:hAnsi="Times New Roman"/>
          <w:sz w:val="22"/>
          <w:szCs w:val="22"/>
        </w:rPr>
        <w:t>Smluvní strany se dohodly ve smyslu §1740 odst. 2 a 3 OZ, že vylučují přijetí nabídky, která</w:t>
      </w:r>
      <w:r w:rsidR="00E308C8" w:rsidRPr="00F8713F">
        <w:rPr>
          <w:rFonts w:ascii="Times New Roman" w:hAnsi="Times New Roman"/>
          <w:sz w:val="22"/>
          <w:szCs w:val="22"/>
        </w:rPr>
        <w:t> </w:t>
      </w:r>
      <w:r w:rsidRPr="00F8713F">
        <w:rPr>
          <w:rFonts w:ascii="Times New Roman" w:hAnsi="Times New Roman"/>
          <w:sz w:val="22"/>
          <w:szCs w:val="22"/>
        </w:rPr>
        <w:t>vyjadřuje obsah návrhu smlouvy jinými slovy, i přijetí nabíd</w:t>
      </w:r>
      <w:r w:rsidR="00094080" w:rsidRPr="00F8713F">
        <w:rPr>
          <w:rFonts w:ascii="Times New Roman" w:hAnsi="Times New Roman"/>
          <w:sz w:val="22"/>
          <w:szCs w:val="22"/>
        </w:rPr>
        <w:t>ky s dodatkem nebo odchylkou, i </w:t>
      </w:r>
      <w:r w:rsidRPr="00F8713F">
        <w:rPr>
          <w:rFonts w:ascii="Times New Roman" w:hAnsi="Times New Roman"/>
          <w:sz w:val="22"/>
          <w:szCs w:val="22"/>
        </w:rPr>
        <w:t xml:space="preserve">když </w:t>
      </w:r>
      <w:r w:rsidR="000D47A1" w:rsidRPr="00F8713F">
        <w:rPr>
          <w:rFonts w:ascii="Times New Roman" w:hAnsi="Times New Roman"/>
          <w:sz w:val="22"/>
          <w:szCs w:val="22"/>
        </w:rPr>
        <w:t>dodatek</w:t>
      </w:r>
      <w:r w:rsidRPr="00F8713F">
        <w:rPr>
          <w:rFonts w:ascii="Times New Roman" w:hAnsi="Times New Roman"/>
          <w:sz w:val="22"/>
          <w:szCs w:val="22"/>
        </w:rPr>
        <w:t xml:space="preserve"> </w:t>
      </w:r>
      <w:r w:rsidRPr="00F8713F">
        <w:rPr>
          <w:rFonts w:ascii="Times New Roman" w:hAnsi="Times New Roman"/>
          <w:sz w:val="22"/>
          <w:szCs w:val="22"/>
        </w:rPr>
        <w:lastRenderedPageBreak/>
        <w:t>či</w:t>
      </w:r>
      <w:r w:rsidR="00F718EC" w:rsidRPr="00F8713F">
        <w:rPr>
          <w:rFonts w:ascii="Times New Roman" w:hAnsi="Times New Roman"/>
          <w:sz w:val="22"/>
          <w:szCs w:val="22"/>
        </w:rPr>
        <w:t> </w:t>
      </w:r>
      <w:r w:rsidRPr="00F8713F">
        <w:rPr>
          <w:rFonts w:ascii="Times New Roman" w:hAnsi="Times New Roman"/>
          <w:sz w:val="22"/>
          <w:szCs w:val="22"/>
        </w:rPr>
        <w:t>odchylka podstatně nemění podmínky nabídky.</w:t>
      </w:r>
    </w:p>
    <w:p w14:paraId="3DF897D6" w14:textId="77777777" w:rsidR="006E74FF" w:rsidRPr="00F8713F" w:rsidRDefault="006E74FF" w:rsidP="00AD1B40">
      <w:pPr>
        <w:tabs>
          <w:tab w:val="left" w:pos="426"/>
        </w:tabs>
        <w:ind w:left="425" w:right="471" w:hanging="425"/>
        <w:jc w:val="both"/>
        <w:rPr>
          <w:rFonts w:ascii="Times New Roman" w:hAnsi="Times New Roman"/>
          <w:sz w:val="22"/>
          <w:szCs w:val="22"/>
        </w:rPr>
      </w:pPr>
    </w:p>
    <w:p w14:paraId="04E5BF3E" w14:textId="43ACDFE0" w:rsidR="006E74FF" w:rsidRPr="00F8713F" w:rsidRDefault="006E74FF" w:rsidP="00AD1B40">
      <w:pPr>
        <w:pStyle w:val="Odstavecseseznamem"/>
        <w:numPr>
          <w:ilvl w:val="0"/>
          <w:numId w:val="26"/>
        </w:numPr>
        <w:ind w:left="425" w:right="471" w:hanging="425"/>
        <w:jc w:val="both"/>
        <w:rPr>
          <w:rFonts w:ascii="Times New Roman" w:hAnsi="Times New Roman"/>
          <w:sz w:val="22"/>
          <w:szCs w:val="22"/>
        </w:rPr>
      </w:pPr>
      <w:r w:rsidRPr="00F8713F">
        <w:rPr>
          <w:rFonts w:ascii="Times New Roman" w:hAnsi="Times New Roman"/>
          <w:sz w:val="22"/>
          <w:szCs w:val="22"/>
        </w:rPr>
        <w:t xml:space="preserve">Smluvní strany prohlašují, že si tuto smlouvu před jejím podpisem přečetly a že byla uzavřena </w:t>
      </w:r>
      <w:r w:rsidR="00094080" w:rsidRPr="00F8713F">
        <w:rPr>
          <w:rFonts w:ascii="Times New Roman" w:hAnsi="Times New Roman"/>
          <w:sz w:val="22"/>
          <w:szCs w:val="22"/>
        </w:rPr>
        <w:t>na </w:t>
      </w:r>
      <w:r w:rsidR="00636FC5" w:rsidRPr="00F8713F">
        <w:rPr>
          <w:rFonts w:ascii="Times New Roman" w:hAnsi="Times New Roman"/>
          <w:sz w:val="22"/>
          <w:szCs w:val="22"/>
        </w:rPr>
        <w:t>základě pravdivých údajů,</w:t>
      </w:r>
      <w:r w:rsidRPr="00F8713F">
        <w:rPr>
          <w:rFonts w:ascii="Times New Roman" w:hAnsi="Times New Roman"/>
          <w:sz w:val="22"/>
          <w:szCs w:val="22"/>
        </w:rPr>
        <w:t xml:space="preserve"> pravé a svobodné vůle, určitě, vážně a srozumitelně.</w:t>
      </w:r>
      <w:r w:rsidR="00913281" w:rsidRPr="00F8713F">
        <w:rPr>
          <w:rFonts w:ascii="Times New Roman" w:hAnsi="Times New Roman"/>
          <w:sz w:val="22"/>
          <w:szCs w:val="22"/>
        </w:rPr>
        <w:t xml:space="preserve"> </w:t>
      </w:r>
    </w:p>
    <w:p w14:paraId="0329660B" w14:textId="77777777" w:rsidR="00913281" w:rsidRPr="00F8713F" w:rsidRDefault="00913281" w:rsidP="00913281">
      <w:pPr>
        <w:pStyle w:val="Odstavecseseznamem"/>
        <w:rPr>
          <w:rFonts w:ascii="Times New Roman" w:hAnsi="Times New Roman"/>
          <w:sz w:val="22"/>
          <w:szCs w:val="22"/>
        </w:rPr>
      </w:pPr>
    </w:p>
    <w:p w14:paraId="2D0FEF94" w14:textId="78C2A5CB" w:rsidR="00094080" w:rsidRPr="00F8713F" w:rsidRDefault="00913281" w:rsidP="00913281">
      <w:pPr>
        <w:pStyle w:val="Odstavecseseznamem"/>
        <w:numPr>
          <w:ilvl w:val="0"/>
          <w:numId w:val="26"/>
        </w:numPr>
        <w:ind w:left="425" w:right="471" w:hanging="425"/>
        <w:jc w:val="both"/>
        <w:rPr>
          <w:rFonts w:ascii="Times New Roman" w:hAnsi="Times New Roman"/>
          <w:color w:val="00B050"/>
          <w:sz w:val="22"/>
          <w:szCs w:val="22"/>
        </w:rPr>
      </w:pPr>
      <w:r w:rsidRPr="00F8713F">
        <w:rPr>
          <w:rFonts w:ascii="Times New Roman" w:hAnsi="Times New Roman"/>
          <w:sz w:val="22"/>
          <w:szCs w:val="22"/>
        </w:rPr>
        <w:t>Smlouva nabývá účinnost dnem …………</w:t>
      </w:r>
      <w:proofErr w:type="gramStart"/>
      <w:r w:rsidRPr="00F8713F">
        <w:rPr>
          <w:rFonts w:ascii="Times New Roman" w:hAnsi="Times New Roman"/>
          <w:sz w:val="22"/>
          <w:szCs w:val="22"/>
        </w:rPr>
        <w:t>…….</w:t>
      </w:r>
      <w:proofErr w:type="gramEnd"/>
      <w:r w:rsidRPr="00F8713F">
        <w:rPr>
          <w:rFonts w:ascii="Times New Roman" w:hAnsi="Times New Roman"/>
          <w:sz w:val="22"/>
          <w:szCs w:val="22"/>
        </w:rPr>
        <w:t>.  (</w:t>
      </w:r>
      <w:r w:rsidRPr="00F8713F">
        <w:rPr>
          <w:rFonts w:ascii="Times New Roman" w:hAnsi="Times New Roman"/>
          <w:b/>
          <w:bCs/>
          <w:color w:val="00B050"/>
          <w:sz w:val="22"/>
          <w:szCs w:val="22"/>
        </w:rPr>
        <w:t xml:space="preserve">v případě pronájmu právnické </w:t>
      </w:r>
      <w:proofErr w:type="gramStart"/>
      <w:r w:rsidRPr="00F8713F">
        <w:rPr>
          <w:rFonts w:ascii="Times New Roman" w:hAnsi="Times New Roman"/>
          <w:b/>
          <w:bCs/>
          <w:color w:val="00B050"/>
          <w:sz w:val="22"/>
          <w:szCs w:val="22"/>
        </w:rPr>
        <w:t>osobě</w:t>
      </w:r>
      <w:r w:rsidRPr="00F8713F">
        <w:rPr>
          <w:rFonts w:ascii="Times New Roman" w:hAnsi="Times New Roman"/>
          <w:color w:val="00B050"/>
          <w:sz w:val="22"/>
          <w:szCs w:val="22"/>
        </w:rPr>
        <w:t xml:space="preserve"> - Smlouva</w:t>
      </w:r>
      <w:proofErr w:type="gramEnd"/>
      <w:r w:rsidRPr="00F8713F">
        <w:rPr>
          <w:rFonts w:ascii="Times New Roman" w:hAnsi="Times New Roman"/>
          <w:color w:val="00B050"/>
          <w:sz w:val="22"/>
          <w:szCs w:val="22"/>
        </w:rPr>
        <w:t xml:space="preserve"> nabývá účinnosti dnem jejího zveřejnění v registru smluv v souladu se zákonem č. 340/2015 Sb., o zvláštních podmínkách účinnosti některých smluv, uveřejňování těchto smluv a o registru smluv, v platném znění (dále jen „zákon o registru smluv“). Smluvní strany se dohodly, že uveřejnění </w:t>
      </w:r>
      <w:r w:rsidR="00A015D4" w:rsidRPr="00F8713F">
        <w:rPr>
          <w:rFonts w:ascii="Times New Roman" w:hAnsi="Times New Roman"/>
          <w:color w:val="00B050"/>
          <w:sz w:val="22"/>
          <w:szCs w:val="22"/>
        </w:rPr>
        <w:t>této</w:t>
      </w:r>
      <w:r w:rsidR="006B2358" w:rsidRPr="00F8713F">
        <w:rPr>
          <w:rFonts w:ascii="Times New Roman" w:hAnsi="Times New Roman"/>
          <w:color w:val="00B050"/>
          <w:sz w:val="22"/>
          <w:szCs w:val="22"/>
        </w:rPr>
        <w:t> </w:t>
      </w:r>
      <w:r w:rsidR="00A015D4" w:rsidRPr="00F8713F">
        <w:rPr>
          <w:rFonts w:ascii="Times New Roman" w:hAnsi="Times New Roman"/>
          <w:color w:val="00B050"/>
          <w:sz w:val="22"/>
          <w:szCs w:val="22"/>
        </w:rPr>
        <w:t>smlouvy</w:t>
      </w:r>
      <w:r w:rsidRPr="00F8713F">
        <w:rPr>
          <w:rFonts w:ascii="Times New Roman" w:hAnsi="Times New Roman"/>
          <w:color w:val="00B050"/>
          <w:sz w:val="22"/>
          <w:szCs w:val="22"/>
        </w:rPr>
        <w:t xml:space="preserve"> dle zákona o registru smluv zajistí vlastník, o čemž bude do 5 pracovních dnů od okamžiku tohoto uveřejnění informovat druhou smluvní stranu, a to zasláním kopie potvrzení o uveřejnění této smlouvy v registru smluv, které obdržel od správce tohoto registru). </w:t>
      </w:r>
    </w:p>
    <w:p w14:paraId="5766D0B7" w14:textId="77777777" w:rsidR="00094080" w:rsidRPr="00F8713F" w:rsidRDefault="00094080" w:rsidP="00AD1B40">
      <w:pPr>
        <w:pStyle w:val="Odstavecseseznamem"/>
        <w:ind w:left="425" w:right="471" w:hanging="425"/>
        <w:jc w:val="both"/>
        <w:rPr>
          <w:rFonts w:ascii="Times New Roman" w:hAnsi="Times New Roman"/>
          <w:sz w:val="22"/>
          <w:szCs w:val="22"/>
        </w:rPr>
      </w:pPr>
    </w:p>
    <w:p w14:paraId="1E61CF0E" w14:textId="77777777" w:rsidR="006E74FF" w:rsidRPr="00F8713F" w:rsidRDefault="006E74FF" w:rsidP="00AD1B40">
      <w:pPr>
        <w:pStyle w:val="Odstavecseseznamem"/>
        <w:numPr>
          <w:ilvl w:val="0"/>
          <w:numId w:val="26"/>
        </w:numPr>
        <w:ind w:left="425" w:right="471" w:hanging="425"/>
        <w:jc w:val="both"/>
        <w:rPr>
          <w:rFonts w:ascii="Times New Roman" w:hAnsi="Times New Roman"/>
          <w:sz w:val="22"/>
          <w:szCs w:val="22"/>
        </w:rPr>
      </w:pPr>
      <w:r w:rsidRPr="00F8713F">
        <w:rPr>
          <w:rFonts w:ascii="Times New Roman" w:hAnsi="Times New Roman"/>
          <w:sz w:val="22"/>
          <w:szCs w:val="22"/>
        </w:rPr>
        <w:t>Smlouva je vyhotovena v pěti stejnopisech, z nichž pronajímatel obdrží čtyři vyhotovení a nájemce obdrží jedno vyhotovení.</w:t>
      </w:r>
    </w:p>
    <w:p w14:paraId="29510602" w14:textId="77777777" w:rsidR="006E74FF" w:rsidRPr="00F8713F" w:rsidRDefault="006E74FF" w:rsidP="006E74FF">
      <w:pPr>
        <w:ind w:right="396"/>
        <w:jc w:val="both"/>
        <w:rPr>
          <w:rFonts w:ascii="Times New Roman" w:hAnsi="Times New Roman"/>
          <w:sz w:val="22"/>
          <w:szCs w:val="22"/>
        </w:rPr>
      </w:pPr>
    </w:p>
    <w:p w14:paraId="0EEAA3A9" w14:textId="77777777" w:rsidR="00AD1B40" w:rsidRPr="00F8713F" w:rsidRDefault="00AD1B40" w:rsidP="006E74FF">
      <w:pPr>
        <w:ind w:right="468"/>
        <w:jc w:val="both"/>
        <w:rPr>
          <w:rFonts w:ascii="Times New Roman" w:hAnsi="Times New Roman"/>
          <w:b/>
          <w:sz w:val="22"/>
          <w:szCs w:val="22"/>
        </w:rPr>
      </w:pPr>
    </w:p>
    <w:p w14:paraId="24603DDD" w14:textId="2AD38038" w:rsidR="00094080" w:rsidRPr="00F8713F" w:rsidRDefault="006E74FF" w:rsidP="006E74FF">
      <w:pPr>
        <w:ind w:right="468"/>
        <w:jc w:val="both"/>
        <w:rPr>
          <w:rFonts w:ascii="Times New Roman" w:hAnsi="Times New Roman"/>
          <w:b/>
          <w:sz w:val="22"/>
          <w:szCs w:val="22"/>
        </w:rPr>
      </w:pPr>
      <w:r w:rsidRPr="00F8713F">
        <w:rPr>
          <w:rFonts w:ascii="Times New Roman" w:hAnsi="Times New Roman"/>
          <w:b/>
          <w:sz w:val="22"/>
          <w:szCs w:val="22"/>
        </w:rPr>
        <w:t>Příloh</w:t>
      </w:r>
      <w:r w:rsidR="00094080" w:rsidRPr="00F8713F">
        <w:rPr>
          <w:rFonts w:ascii="Times New Roman" w:hAnsi="Times New Roman"/>
          <w:b/>
          <w:sz w:val="22"/>
          <w:szCs w:val="22"/>
        </w:rPr>
        <w:t>y:</w:t>
      </w:r>
    </w:p>
    <w:p w14:paraId="1B321789" w14:textId="584F3B1F" w:rsidR="00094080" w:rsidRPr="00F8713F" w:rsidRDefault="00094080" w:rsidP="006E74FF">
      <w:pPr>
        <w:ind w:right="468"/>
        <w:jc w:val="both"/>
        <w:rPr>
          <w:rFonts w:ascii="Times New Roman" w:hAnsi="Times New Roman"/>
          <w:sz w:val="22"/>
          <w:szCs w:val="22"/>
        </w:rPr>
      </w:pPr>
      <w:r w:rsidRPr="00F8713F">
        <w:rPr>
          <w:rFonts w:ascii="Times New Roman" w:hAnsi="Times New Roman"/>
          <w:sz w:val="22"/>
          <w:szCs w:val="22"/>
        </w:rPr>
        <w:t xml:space="preserve">Příloha č. </w:t>
      </w:r>
      <w:r w:rsidR="00687098" w:rsidRPr="00F8713F">
        <w:rPr>
          <w:rFonts w:ascii="Times New Roman" w:hAnsi="Times New Roman"/>
          <w:sz w:val="22"/>
          <w:szCs w:val="22"/>
        </w:rPr>
        <w:t>1</w:t>
      </w:r>
      <w:r w:rsidRPr="00F8713F">
        <w:rPr>
          <w:rFonts w:ascii="Times New Roman" w:hAnsi="Times New Roman"/>
          <w:sz w:val="22"/>
          <w:szCs w:val="22"/>
        </w:rPr>
        <w:t xml:space="preserve"> – </w:t>
      </w:r>
      <w:r w:rsidR="00A92DBE" w:rsidRPr="00F8713F">
        <w:rPr>
          <w:rFonts w:ascii="Times New Roman" w:hAnsi="Times New Roman"/>
          <w:sz w:val="22"/>
          <w:szCs w:val="22"/>
        </w:rPr>
        <w:t>Zákres umístění parkovacího stání</w:t>
      </w:r>
    </w:p>
    <w:p w14:paraId="2F40C759" w14:textId="4CC8F749" w:rsidR="003D6D73" w:rsidRPr="00F8713F" w:rsidRDefault="003D6D73" w:rsidP="006E74FF">
      <w:pPr>
        <w:ind w:right="468"/>
        <w:jc w:val="center"/>
        <w:rPr>
          <w:b/>
          <w:sz w:val="22"/>
          <w:szCs w:val="22"/>
        </w:rPr>
      </w:pPr>
    </w:p>
    <w:p w14:paraId="54C39432" w14:textId="35C17351" w:rsidR="008E00F1" w:rsidRPr="00F8713F" w:rsidRDefault="008E00F1" w:rsidP="006E74FF">
      <w:pPr>
        <w:ind w:right="468"/>
        <w:jc w:val="center"/>
        <w:rPr>
          <w:b/>
          <w:sz w:val="22"/>
          <w:szCs w:val="22"/>
        </w:rPr>
      </w:pPr>
    </w:p>
    <w:p w14:paraId="5971B4FA" w14:textId="7A38D0C1" w:rsidR="00A92DBE" w:rsidRPr="00F8713F" w:rsidRDefault="00A92DBE" w:rsidP="006E74FF">
      <w:pPr>
        <w:ind w:right="468"/>
        <w:jc w:val="center"/>
        <w:rPr>
          <w:b/>
          <w:sz w:val="22"/>
          <w:szCs w:val="22"/>
        </w:rPr>
      </w:pPr>
    </w:p>
    <w:p w14:paraId="70AD7891" w14:textId="49F747A3" w:rsidR="00A92DBE" w:rsidRPr="00F8713F" w:rsidRDefault="00A92DBE" w:rsidP="006E74FF">
      <w:pPr>
        <w:ind w:right="468"/>
        <w:jc w:val="center"/>
        <w:rPr>
          <w:b/>
          <w:sz w:val="22"/>
          <w:szCs w:val="22"/>
        </w:rPr>
      </w:pPr>
    </w:p>
    <w:p w14:paraId="2E8426E3" w14:textId="77777777" w:rsidR="00A92DBE" w:rsidRPr="00F8713F" w:rsidRDefault="00A92DBE" w:rsidP="006E74FF">
      <w:pPr>
        <w:ind w:right="468"/>
        <w:jc w:val="center"/>
        <w:rPr>
          <w:b/>
          <w:sz w:val="22"/>
          <w:szCs w:val="22"/>
        </w:rPr>
      </w:pPr>
    </w:p>
    <w:p w14:paraId="632C6A76" w14:textId="77777777" w:rsidR="00370EF7" w:rsidRPr="00F8713F" w:rsidRDefault="00370EF7" w:rsidP="006E74FF">
      <w:pPr>
        <w:ind w:right="468"/>
        <w:jc w:val="center"/>
        <w:rPr>
          <w:b/>
          <w:sz w:val="22"/>
          <w:szCs w:val="22"/>
        </w:rPr>
      </w:pPr>
    </w:p>
    <w:p w14:paraId="39FD157F" w14:textId="32F85CD0" w:rsidR="006E74FF" w:rsidRPr="00F8713F" w:rsidRDefault="006E74FF" w:rsidP="006E74FF">
      <w:pPr>
        <w:ind w:right="468"/>
        <w:jc w:val="center"/>
        <w:rPr>
          <w:b/>
          <w:sz w:val="22"/>
          <w:szCs w:val="22"/>
        </w:rPr>
      </w:pPr>
      <w:r w:rsidRPr="00F8713F">
        <w:rPr>
          <w:b/>
          <w:sz w:val="22"/>
          <w:szCs w:val="22"/>
        </w:rPr>
        <w:t>Čl.</w:t>
      </w:r>
      <w:r w:rsidR="00365CB5" w:rsidRPr="00F8713F">
        <w:rPr>
          <w:b/>
          <w:sz w:val="22"/>
          <w:szCs w:val="22"/>
        </w:rPr>
        <w:t> </w:t>
      </w:r>
      <w:r w:rsidRPr="00F8713F">
        <w:rPr>
          <w:b/>
          <w:sz w:val="22"/>
          <w:szCs w:val="22"/>
        </w:rPr>
        <w:t>IX.</w:t>
      </w:r>
    </w:p>
    <w:p w14:paraId="3D2E80CE" w14:textId="77777777" w:rsidR="006E74FF" w:rsidRPr="00F8713F" w:rsidRDefault="006E74FF" w:rsidP="006E74FF">
      <w:pPr>
        <w:ind w:right="468"/>
        <w:jc w:val="center"/>
        <w:rPr>
          <w:b/>
          <w:sz w:val="22"/>
          <w:szCs w:val="22"/>
        </w:rPr>
      </w:pPr>
      <w:r w:rsidRPr="00F8713F">
        <w:rPr>
          <w:b/>
          <w:sz w:val="22"/>
          <w:szCs w:val="22"/>
        </w:rPr>
        <w:t>Doložka</w:t>
      </w:r>
    </w:p>
    <w:p w14:paraId="3C10263E" w14:textId="77777777" w:rsidR="006E74FF" w:rsidRPr="00F8713F" w:rsidRDefault="006E74FF" w:rsidP="00423ACD">
      <w:pPr>
        <w:ind w:right="471"/>
        <w:jc w:val="both"/>
        <w:rPr>
          <w:rFonts w:ascii="Times New Roman" w:hAnsi="Times New Roman"/>
          <w:sz w:val="22"/>
          <w:szCs w:val="22"/>
        </w:rPr>
      </w:pPr>
      <w:r w:rsidRPr="00F8713F">
        <w:rPr>
          <w:rFonts w:ascii="Times New Roman" w:hAnsi="Times New Roman"/>
          <w:sz w:val="22"/>
          <w:szCs w:val="22"/>
        </w:rPr>
        <w:t>Doložka platnosti právního jednání dle § 41 zákona č. 128/2000 Sb., o obcích (obecní zřízení), ve znění pozdějších předpisů:</w:t>
      </w:r>
    </w:p>
    <w:p w14:paraId="5297F655" w14:textId="77777777" w:rsidR="008D41F2" w:rsidRPr="00F8713F" w:rsidRDefault="008D41F2" w:rsidP="006E74FF">
      <w:pPr>
        <w:ind w:right="468"/>
        <w:jc w:val="both"/>
        <w:rPr>
          <w:rFonts w:ascii="Times New Roman" w:hAnsi="Times New Roman"/>
          <w:sz w:val="22"/>
          <w:szCs w:val="22"/>
        </w:rPr>
      </w:pPr>
    </w:p>
    <w:p w14:paraId="39A5CDFE" w14:textId="5C0D3284" w:rsidR="00A92DBE" w:rsidRPr="00F8713F" w:rsidRDefault="00A92DBE" w:rsidP="00A92DBE">
      <w:pPr>
        <w:pStyle w:val="Odstavecseseznamem"/>
        <w:numPr>
          <w:ilvl w:val="0"/>
          <w:numId w:val="32"/>
        </w:numPr>
        <w:ind w:right="471"/>
        <w:jc w:val="both"/>
        <w:rPr>
          <w:rFonts w:ascii="Times New Roman" w:hAnsi="Times New Roman"/>
          <w:sz w:val="22"/>
          <w:szCs w:val="22"/>
        </w:rPr>
      </w:pPr>
      <w:r w:rsidRPr="00F8713F">
        <w:rPr>
          <w:rFonts w:ascii="Times New Roman" w:hAnsi="Times New Roman"/>
          <w:sz w:val="22"/>
          <w:szCs w:val="22"/>
        </w:rPr>
        <w:t xml:space="preserve">O záměru města pronajmout předmět nájmu rozhodla rada města dne </w:t>
      </w:r>
      <w:r w:rsidR="00367F18" w:rsidRPr="00F8713F">
        <w:rPr>
          <w:rFonts w:ascii="Times New Roman" w:hAnsi="Times New Roman"/>
          <w:sz w:val="22"/>
          <w:szCs w:val="22"/>
        </w:rPr>
        <w:t>…</w:t>
      </w:r>
      <w:proofErr w:type="gramStart"/>
      <w:r w:rsidR="00367F18" w:rsidRPr="00F8713F">
        <w:rPr>
          <w:rFonts w:ascii="Times New Roman" w:hAnsi="Times New Roman"/>
          <w:sz w:val="22"/>
          <w:szCs w:val="22"/>
        </w:rPr>
        <w:t>…….</w:t>
      </w:r>
      <w:proofErr w:type="gramEnd"/>
      <w:r w:rsidR="00367F18" w:rsidRPr="00F8713F">
        <w:rPr>
          <w:rFonts w:ascii="Times New Roman" w:hAnsi="Times New Roman"/>
          <w:sz w:val="22"/>
          <w:szCs w:val="22"/>
        </w:rPr>
        <w:t>.</w:t>
      </w:r>
      <w:r w:rsidR="008D6A49" w:rsidRPr="00F8713F">
        <w:rPr>
          <w:rFonts w:ascii="Times New Roman" w:hAnsi="Times New Roman"/>
          <w:sz w:val="22"/>
          <w:szCs w:val="22"/>
        </w:rPr>
        <w:t xml:space="preserve"> usnesením č. </w:t>
      </w:r>
      <w:r w:rsidR="00367F18" w:rsidRPr="00F8713F">
        <w:rPr>
          <w:rFonts w:ascii="Times New Roman" w:hAnsi="Times New Roman"/>
          <w:sz w:val="22"/>
          <w:szCs w:val="22"/>
        </w:rPr>
        <w:t>……………………..</w:t>
      </w:r>
      <w:r w:rsidR="008D6A49" w:rsidRPr="00F8713F">
        <w:rPr>
          <w:rFonts w:ascii="Times New Roman" w:hAnsi="Times New Roman"/>
          <w:sz w:val="22"/>
          <w:szCs w:val="22"/>
        </w:rPr>
        <w:t>.</w:t>
      </w:r>
    </w:p>
    <w:p w14:paraId="3D0E3259" w14:textId="77777777" w:rsidR="008D6A49" w:rsidRPr="00F8713F" w:rsidRDefault="008D6A49" w:rsidP="008D6A49">
      <w:pPr>
        <w:pStyle w:val="Odstavecseseznamem"/>
        <w:ind w:right="471"/>
        <w:jc w:val="both"/>
        <w:rPr>
          <w:rFonts w:ascii="Times New Roman" w:hAnsi="Times New Roman"/>
          <w:sz w:val="22"/>
          <w:szCs w:val="22"/>
        </w:rPr>
      </w:pPr>
    </w:p>
    <w:p w14:paraId="58EF4F58" w14:textId="274707B7" w:rsidR="008D6A49" w:rsidRPr="00F8713F" w:rsidRDefault="008D6A49" w:rsidP="00A92DBE">
      <w:pPr>
        <w:pStyle w:val="Odstavecseseznamem"/>
        <w:numPr>
          <w:ilvl w:val="0"/>
          <w:numId w:val="32"/>
        </w:numPr>
        <w:ind w:right="471"/>
        <w:jc w:val="both"/>
        <w:rPr>
          <w:rFonts w:ascii="Times New Roman" w:hAnsi="Times New Roman"/>
          <w:sz w:val="22"/>
          <w:szCs w:val="22"/>
        </w:rPr>
      </w:pPr>
      <w:r w:rsidRPr="00F8713F">
        <w:rPr>
          <w:rFonts w:ascii="Times New Roman" w:hAnsi="Times New Roman"/>
          <w:sz w:val="22"/>
          <w:szCs w:val="22"/>
        </w:rPr>
        <w:t>Záměr města pronajmou předmět nájmu byl zveřejněn na úřední desce Magistrátu města Ostravy a</w:t>
      </w:r>
      <w:r w:rsidR="00913281" w:rsidRPr="00F8713F">
        <w:rPr>
          <w:rFonts w:ascii="Times New Roman" w:hAnsi="Times New Roman"/>
          <w:sz w:val="22"/>
          <w:szCs w:val="22"/>
        </w:rPr>
        <w:t> </w:t>
      </w:r>
      <w:r w:rsidRPr="00F8713F">
        <w:rPr>
          <w:rFonts w:ascii="Times New Roman" w:hAnsi="Times New Roman"/>
          <w:sz w:val="22"/>
          <w:szCs w:val="22"/>
        </w:rPr>
        <w:t xml:space="preserve">na webových stránkách </w:t>
      </w:r>
      <w:hyperlink r:id="rId9" w:history="1">
        <w:r w:rsidRPr="00F8713F">
          <w:rPr>
            <w:rStyle w:val="Hypertextovodkaz"/>
            <w:rFonts w:ascii="Times New Roman" w:hAnsi="Times New Roman"/>
            <w:sz w:val="22"/>
            <w:szCs w:val="22"/>
          </w:rPr>
          <w:t>www.byty.ostrava.cz</w:t>
        </w:r>
      </w:hyperlink>
      <w:r w:rsidRPr="00F8713F">
        <w:rPr>
          <w:rFonts w:ascii="Times New Roman" w:hAnsi="Times New Roman"/>
          <w:sz w:val="22"/>
          <w:szCs w:val="22"/>
        </w:rPr>
        <w:t xml:space="preserve"> po dobu od </w:t>
      </w:r>
      <w:r w:rsidR="00367F18" w:rsidRPr="00F8713F">
        <w:rPr>
          <w:rFonts w:ascii="Times New Roman" w:hAnsi="Times New Roman"/>
          <w:sz w:val="22"/>
          <w:szCs w:val="22"/>
        </w:rPr>
        <w:t>………</w:t>
      </w:r>
      <w:proofErr w:type="gramStart"/>
      <w:r w:rsidR="00367F18" w:rsidRPr="00F8713F">
        <w:rPr>
          <w:rFonts w:ascii="Times New Roman" w:hAnsi="Times New Roman"/>
          <w:sz w:val="22"/>
          <w:szCs w:val="22"/>
        </w:rPr>
        <w:t>…….</w:t>
      </w:r>
      <w:proofErr w:type="gramEnd"/>
      <w:r w:rsidR="00367F18" w:rsidRPr="00F8713F">
        <w:rPr>
          <w:rFonts w:ascii="Times New Roman" w:hAnsi="Times New Roman"/>
          <w:sz w:val="22"/>
          <w:szCs w:val="22"/>
        </w:rPr>
        <w:t>.</w:t>
      </w:r>
      <w:r w:rsidRPr="00F8713F">
        <w:rPr>
          <w:rFonts w:ascii="Times New Roman" w:hAnsi="Times New Roman"/>
          <w:sz w:val="22"/>
          <w:szCs w:val="22"/>
        </w:rPr>
        <w:t xml:space="preserve"> do </w:t>
      </w:r>
      <w:r w:rsidR="00367F18" w:rsidRPr="00F8713F">
        <w:rPr>
          <w:rFonts w:ascii="Times New Roman" w:hAnsi="Times New Roman"/>
          <w:sz w:val="22"/>
          <w:szCs w:val="22"/>
        </w:rPr>
        <w:t>………</w:t>
      </w:r>
      <w:proofErr w:type="gramStart"/>
      <w:r w:rsidR="00367F18" w:rsidRPr="00F8713F">
        <w:rPr>
          <w:rFonts w:ascii="Times New Roman" w:hAnsi="Times New Roman"/>
          <w:sz w:val="22"/>
          <w:szCs w:val="22"/>
        </w:rPr>
        <w:t>…….</w:t>
      </w:r>
      <w:proofErr w:type="gramEnd"/>
      <w:r w:rsidRPr="00F8713F">
        <w:rPr>
          <w:rFonts w:ascii="Times New Roman" w:hAnsi="Times New Roman"/>
          <w:sz w:val="22"/>
          <w:szCs w:val="22"/>
        </w:rPr>
        <w:t>.</w:t>
      </w:r>
    </w:p>
    <w:p w14:paraId="2AD015D4" w14:textId="77777777" w:rsidR="00A92DBE" w:rsidRPr="00F8713F" w:rsidRDefault="00A92DBE" w:rsidP="00423ACD">
      <w:pPr>
        <w:ind w:right="471"/>
        <w:jc w:val="both"/>
        <w:rPr>
          <w:rFonts w:ascii="Times New Roman" w:hAnsi="Times New Roman"/>
          <w:sz w:val="22"/>
          <w:szCs w:val="22"/>
        </w:rPr>
      </w:pPr>
    </w:p>
    <w:p w14:paraId="2AD2049B" w14:textId="28DC69B5" w:rsidR="00423ACD" w:rsidRDefault="00423ACD" w:rsidP="00423ACD">
      <w:pPr>
        <w:ind w:right="471"/>
        <w:jc w:val="both"/>
        <w:rPr>
          <w:rFonts w:ascii="Times New Roman" w:hAnsi="Times New Roman"/>
          <w:color w:val="FF0000"/>
          <w:sz w:val="22"/>
          <w:szCs w:val="22"/>
        </w:rPr>
      </w:pPr>
      <w:r w:rsidRPr="00F8713F">
        <w:rPr>
          <w:rFonts w:ascii="Times New Roman" w:hAnsi="Times New Roman"/>
          <w:sz w:val="22"/>
          <w:szCs w:val="22"/>
        </w:rPr>
        <w:t xml:space="preserve">O uzavření této nájemní smlouvy rozhodla na straně pronajímatele rada </w:t>
      </w:r>
      <w:r w:rsidR="00636FC5" w:rsidRPr="00F8713F">
        <w:rPr>
          <w:rFonts w:ascii="Times New Roman" w:hAnsi="Times New Roman"/>
          <w:sz w:val="22"/>
          <w:szCs w:val="22"/>
        </w:rPr>
        <w:t xml:space="preserve">města dne </w:t>
      </w:r>
      <w:r w:rsidR="00094080" w:rsidRPr="00F8713F">
        <w:rPr>
          <w:rFonts w:ascii="Times New Roman" w:hAnsi="Times New Roman"/>
          <w:sz w:val="22"/>
          <w:szCs w:val="22"/>
        </w:rPr>
        <w:t>…………</w:t>
      </w:r>
      <w:proofErr w:type="gramStart"/>
      <w:r w:rsidR="00094080" w:rsidRPr="00F8713F">
        <w:rPr>
          <w:rFonts w:ascii="Times New Roman" w:hAnsi="Times New Roman"/>
          <w:sz w:val="22"/>
          <w:szCs w:val="22"/>
        </w:rPr>
        <w:t>…….</w:t>
      </w:r>
      <w:proofErr w:type="gramEnd"/>
      <w:r w:rsidR="00094080" w:rsidRPr="00F8713F">
        <w:rPr>
          <w:rFonts w:ascii="Times New Roman" w:hAnsi="Times New Roman"/>
          <w:sz w:val="22"/>
          <w:szCs w:val="22"/>
        </w:rPr>
        <w:t>.</w:t>
      </w:r>
      <w:r w:rsidRPr="00F8713F">
        <w:rPr>
          <w:rFonts w:ascii="Times New Roman" w:hAnsi="Times New Roman"/>
          <w:sz w:val="22"/>
          <w:szCs w:val="22"/>
        </w:rPr>
        <w:t xml:space="preserve"> svým usnesením č. </w:t>
      </w:r>
      <w:r w:rsidR="00094080" w:rsidRPr="00F8713F">
        <w:rPr>
          <w:rFonts w:ascii="Times New Roman" w:hAnsi="Times New Roman"/>
          <w:sz w:val="22"/>
          <w:szCs w:val="22"/>
        </w:rPr>
        <w:t>………</w:t>
      </w:r>
      <w:r w:rsidR="00654D0C" w:rsidRPr="00F8713F">
        <w:rPr>
          <w:rFonts w:ascii="Times New Roman" w:hAnsi="Times New Roman"/>
          <w:sz w:val="22"/>
          <w:szCs w:val="22"/>
        </w:rPr>
        <w:t>/</w:t>
      </w:r>
      <w:r w:rsidRPr="00F8713F">
        <w:rPr>
          <w:rFonts w:ascii="Times New Roman" w:hAnsi="Times New Roman"/>
          <w:sz w:val="22"/>
          <w:szCs w:val="22"/>
        </w:rPr>
        <w:t>RM</w:t>
      </w:r>
      <w:proofErr w:type="gramStart"/>
      <w:r w:rsidR="00094080" w:rsidRPr="00F8713F">
        <w:rPr>
          <w:rFonts w:ascii="Times New Roman" w:hAnsi="Times New Roman"/>
          <w:sz w:val="22"/>
          <w:szCs w:val="22"/>
        </w:rPr>
        <w:t>…….</w:t>
      </w:r>
      <w:proofErr w:type="gramEnd"/>
      <w:r w:rsidRPr="00F8713F">
        <w:rPr>
          <w:rFonts w:ascii="Times New Roman" w:hAnsi="Times New Roman"/>
          <w:sz w:val="22"/>
          <w:szCs w:val="22"/>
        </w:rPr>
        <w:t>/</w:t>
      </w:r>
      <w:r w:rsidR="00094080" w:rsidRPr="00F8713F">
        <w:rPr>
          <w:rFonts w:ascii="Times New Roman" w:hAnsi="Times New Roman"/>
          <w:sz w:val="22"/>
          <w:szCs w:val="22"/>
        </w:rPr>
        <w:t>..</w:t>
      </w:r>
      <w:r w:rsidRPr="00F8713F">
        <w:rPr>
          <w:rFonts w:ascii="Times New Roman" w:hAnsi="Times New Roman"/>
          <w:sz w:val="22"/>
          <w:szCs w:val="22"/>
        </w:rPr>
        <w:t>.</w:t>
      </w:r>
    </w:p>
    <w:p w14:paraId="56076D19" w14:textId="77777777" w:rsidR="00423ACD" w:rsidRDefault="00423ACD" w:rsidP="006E74FF">
      <w:pPr>
        <w:ind w:right="468"/>
        <w:jc w:val="both"/>
        <w:rPr>
          <w:rFonts w:ascii="Times New Roman" w:hAnsi="Times New Roman"/>
          <w:sz w:val="22"/>
          <w:szCs w:val="22"/>
        </w:rPr>
      </w:pPr>
    </w:p>
    <w:p w14:paraId="75F13A29" w14:textId="77777777" w:rsidR="00516434" w:rsidRDefault="00516434" w:rsidP="006E74FF">
      <w:pPr>
        <w:ind w:right="468"/>
        <w:jc w:val="both"/>
        <w:rPr>
          <w:rFonts w:ascii="Times New Roman" w:hAnsi="Times New Roman"/>
          <w:sz w:val="22"/>
          <w:szCs w:val="22"/>
        </w:rPr>
      </w:pPr>
    </w:p>
    <w:p w14:paraId="42512E2E" w14:textId="77777777" w:rsidR="00516434" w:rsidRDefault="00516434" w:rsidP="006E74FF">
      <w:pPr>
        <w:ind w:right="468"/>
        <w:jc w:val="both"/>
        <w:rPr>
          <w:rFonts w:ascii="Times New Roman" w:hAnsi="Times New Roman"/>
          <w:sz w:val="22"/>
          <w:szCs w:val="22"/>
        </w:rPr>
      </w:pPr>
    </w:p>
    <w:p w14:paraId="3F657B25" w14:textId="77777777" w:rsidR="003E3ACB" w:rsidRDefault="003E3ACB" w:rsidP="006E74FF">
      <w:pPr>
        <w:ind w:right="468"/>
        <w:jc w:val="both"/>
        <w:rPr>
          <w:rFonts w:ascii="Times New Roman" w:hAnsi="Times New Roman"/>
          <w:sz w:val="22"/>
          <w:szCs w:val="22"/>
        </w:rPr>
      </w:pPr>
    </w:p>
    <w:p w14:paraId="33320B84" w14:textId="77777777" w:rsidR="006E74FF" w:rsidRPr="00C57D5D" w:rsidRDefault="006E74FF" w:rsidP="006E74FF">
      <w:pPr>
        <w:rPr>
          <w:rFonts w:ascii="Times New Roman" w:hAnsi="Times New Roman"/>
          <w:sz w:val="22"/>
          <w:szCs w:val="22"/>
        </w:rPr>
      </w:pPr>
      <w:r w:rsidRPr="00C57D5D">
        <w:rPr>
          <w:rFonts w:ascii="Times New Roman" w:hAnsi="Times New Roman"/>
          <w:sz w:val="22"/>
          <w:szCs w:val="22"/>
        </w:rPr>
        <w:t>V Ostravě dne:</w:t>
      </w:r>
      <w:r w:rsidRPr="00C57D5D">
        <w:rPr>
          <w:rFonts w:ascii="Times New Roman" w:hAnsi="Times New Roman"/>
          <w:sz w:val="22"/>
          <w:szCs w:val="22"/>
        </w:rPr>
        <w:tab/>
      </w:r>
      <w:r w:rsidRPr="00C57D5D">
        <w:rPr>
          <w:rFonts w:ascii="Times New Roman" w:hAnsi="Times New Roman"/>
          <w:sz w:val="22"/>
          <w:szCs w:val="22"/>
        </w:rPr>
        <w:tab/>
      </w:r>
      <w:r w:rsidRPr="00C57D5D">
        <w:rPr>
          <w:rFonts w:ascii="Times New Roman" w:hAnsi="Times New Roman"/>
          <w:sz w:val="22"/>
          <w:szCs w:val="22"/>
        </w:rPr>
        <w:tab/>
      </w:r>
      <w:r w:rsidRPr="00C57D5D">
        <w:rPr>
          <w:rFonts w:ascii="Times New Roman" w:hAnsi="Times New Roman"/>
          <w:sz w:val="22"/>
          <w:szCs w:val="22"/>
        </w:rPr>
        <w:tab/>
      </w:r>
      <w:r w:rsidRPr="00C57D5D">
        <w:rPr>
          <w:rFonts w:ascii="Times New Roman" w:hAnsi="Times New Roman"/>
          <w:sz w:val="22"/>
          <w:szCs w:val="22"/>
        </w:rPr>
        <w:tab/>
      </w:r>
      <w:r w:rsidRPr="00C57D5D">
        <w:rPr>
          <w:rFonts w:ascii="Times New Roman" w:hAnsi="Times New Roman"/>
          <w:sz w:val="22"/>
          <w:szCs w:val="22"/>
        </w:rPr>
        <w:tab/>
        <w:t>V Ostravě dne:</w:t>
      </w:r>
    </w:p>
    <w:p w14:paraId="21F08EF6" w14:textId="77777777" w:rsidR="006E74FF" w:rsidRDefault="006E74FF" w:rsidP="006E74FF">
      <w:pPr>
        <w:ind w:right="468"/>
        <w:rPr>
          <w:rFonts w:ascii="Times New Roman" w:hAnsi="Times New Roman"/>
          <w:sz w:val="22"/>
          <w:szCs w:val="22"/>
        </w:rPr>
      </w:pPr>
    </w:p>
    <w:p w14:paraId="24A93C33" w14:textId="77777777" w:rsidR="006E74FF" w:rsidRPr="008F4A17" w:rsidRDefault="006E74FF" w:rsidP="006E74FF">
      <w:pPr>
        <w:ind w:right="468"/>
        <w:rPr>
          <w:rFonts w:ascii="Times New Roman" w:hAnsi="Times New Roman"/>
          <w:sz w:val="22"/>
          <w:szCs w:val="22"/>
        </w:rPr>
      </w:pPr>
      <w:r w:rsidRPr="00953751">
        <w:rPr>
          <w:rFonts w:ascii="Times New Roman" w:hAnsi="Times New Roman"/>
          <w:sz w:val="22"/>
          <w:szCs w:val="22"/>
        </w:rPr>
        <w:t>Za pronajímatele</w:t>
      </w:r>
      <w:r w:rsidRPr="00953751">
        <w:rPr>
          <w:rFonts w:ascii="Times New Roman" w:hAnsi="Times New Roman"/>
          <w:sz w:val="22"/>
          <w:szCs w:val="22"/>
        </w:rPr>
        <w:tab/>
      </w:r>
      <w:r w:rsidRPr="00953751">
        <w:rPr>
          <w:rFonts w:ascii="Times New Roman" w:hAnsi="Times New Roman"/>
          <w:sz w:val="22"/>
          <w:szCs w:val="22"/>
        </w:rPr>
        <w:tab/>
      </w:r>
      <w:r w:rsidRPr="00953751">
        <w:rPr>
          <w:rFonts w:ascii="Times New Roman" w:hAnsi="Times New Roman"/>
          <w:sz w:val="22"/>
          <w:szCs w:val="22"/>
        </w:rPr>
        <w:tab/>
      </w:r>
      <w:r w:rsidRPr="00953751">
        <w:rPr>
          <w:rFonts w:ascii="Times New Roman" w:hAnsi="Times New Roman"/>
          <w:sz w:val="22"/>
          <w:szCs w:val="22"/>
        </w:rPr>
        <w:tab/>
        <w:t xml:space="preserve">    </w:t>
      </w:r>
      <w:r w:rsidRPr="00953751">
        <w:rPr>
          <w:rFonts w:ascii="Times New Roman" w:hAnsi="Times New Roman"/>
          <w:sz w:val="22"/>
          <w:szCs w:val="22"/>
        </w:rPr>
        <w:tab/>
        <w:t>Nájemce</w:t>
      </w:r>
      <w:r w:rsidRPr="008F4A17">
        <w:rPr>
          <w:rFonts w:ascii="Times New Roman" w:hAnsi="Times New Roman"/>
          <w:sz w:val="22"/>
          <w:szCs w:val="22"/>
        </w:rPr>
        <w:tab/>
      </w:r>
    </w:p>
    <w:p w14:paraId="0B773949" w14:textId="77777777" w:rsidR="006E74FF" w:rsidRPr="008F4A17" w:rsidRDefault="006E74FF" w:rsidP="006E74FF">
      <w:pPr>
        <w:ind w:right="468"/>
        <w:rPr>
          <w:rFonts w:ascii="Times New Roman" w:hAnsi="Times New Roman"/>
          <w:sz w:val="22"/>
          <w:szCs w:val="22"/>
        </w:rPr>
      </w:pPr>
    </w:p>
    <w:p w14:paraId="77DD674E" w14:textId="77777777" w:rsidR="006E74FF" w:rsidRDefault="006E74FF" w:rsidP="006E74FF">
      <w:pPr>
        <w:ind w:right="468"/>
        <w:rPr>
          <w:rFonts w:ascii="Times New Roman" w:hAnsi="Times New Roman"/>
          <w:sz w:val="22"/>
          <w:szCs w:val="22"/>
        </w:rPr>
      </w:pPr>
    </w:p>
    <w:p w14:paraId="03D1079C" w14:textId="77777777" w:rsidR="00423ACD" w:rsidRPr="008F4A17" w:rsidRDefault="00423ACD" w:rsidP="006E74FF">
      <w:pPr>
        <w:ind w:right="468"/>
        <w:rPr>
          <w:rFonts w:ascii="Times New Roman" w:hAnsi="Times New Roman"/>
          <w:sz w:val="22"/>
          <w:szCs w:val="22"/>
        </w:rPr>
      </w:pPr>
    </w:p>
    <w:p w14:paraId="051DB149" w14:textId="77777777" w:rsidR="006E74FF" w:rsidRPr="008F4A17" w:rsidRDefault="006E74FF" w:rsidP="006E74FF">
      <w:pPr>
        <w:ind w:right="468"/>
        <w:rPr>
          <w:rFonts w:ascii="Times New Roman" w:hAnsi="Times New Roman"/>
          <w:sz w:val="22"/>
          <w:szCs w:val="22"/>
        </w:rPr>
      </w:pPr>
    </w:p>
    <w:p w14:paraId="5F26E72E" w14:textId="77777777" w:rsidR="006E74FF" w:rsidRPr="008F4A17" w:rsidRDefault="006E74FF" w:rsidP="006E74FF">
      <w:pPr>
        <w:ind w:right="468"/>
        <w:rPr>
          <w:rFonts w:ascii="Times New Roman" w:hAnsi="Times New Roman"/>
          <w:sz w:val="22"/>
          <w:szCs w:val="22"/>
        </w:rPr>
      </w:pPr>
      <w:r w:rsidRPr="008F4A17">
        <w:rPr>
          <w:rFonts w:ascii="Times New Roman" w:hAnsi="Times New Roman"/>
          <w:sz w:val="22"/>
          <w:szCs w:val="22"/>
        </w:rPr>
        <w:t>………………………..………</w:t>
      </w:r>
      <w:r w:rsidRPr="008F4A17">
        <w:rPr>
          <w:rFonts w:ascii="Times New Roman" w:hAnsi="Times New Roman"/>
          <w:sz w:val="22"/>
          <w:szCs w:val="22"/>
        </w:rPr>
        <w:tab/>
      </w:r>
      <w:r w:rsidRPr="008F4A17">
        <w:rPr>
          <w:rFonts w:ascii="Times New Roman" w:hAnsi="Times New Roman"/>
          <w:sz w:val="22"/>
          <w:szCs w:val="22"/>
        </w:rPr>
        <w:tab/>
        <w:t xml:space="preserve">            </w:t>
      </w:r>
      <w:r w:rsidRPr="008F4A17">
        <w:rPr>
          <w:rFonts w:ascii="Times New Roman" w:hAnsi="Times New Roman"/>
          <w:sz w:val="22"/>
          <w:szCs w:val="22"/>
        </w:rPr>
        <w:tab/>
      </w:r>
      <w:r w:rsidRPr="008F4A17">
        <w:rPr>
          <w:rFonts w:ascii="Times New Roman" w:hAnsi="Times New Roman"/>
          <w:sz w:val="22"/>
          <w:szCs w:val="22"/>
        </w:rPr>
        <w:tab/>
        <w:t xml:space="preserve">…………………………........  </w:t>
      </w:r>
    </w:p>
    <w:p w14:paraId="727FA93F" w14:textId="77777777" w:rsidR="003E3ACB" w:rsidRDefault="006E74FF" w:rsidP="006E74FF">
      <w:pPr>
        <w:ind w:right="468"/>
        <w:rPr>
          <w:rFonts w:ascii="Times New Roman" w:hAnsi="Times New Roman"/>
          <w:sz w:val="22"/>
          <w:szCs w:val="22"/>
        </w:rPr>
      </w:pPr>
      <w:r w:rsidRPr="008F4A17">
        <w:rPr>
          <w:rFonts w:ascii="Times New Roman" w:hAnsi="Times New Roman"/>
          <w:sz w:val="22"/>
          <w:szCs w:val="22"/>
        </w:rPr>
        <w:t xml:space="preserve"> </w:t>
      </w:r>
      <w:proofErr w:type="spellStart"/>
      <w:r w:rsidR="00094080">
        <w:rPr>
          <w:rFonts w:ascii="Times New Roman" w:hAnsi="Times New Roman"/>
          <w:sz w:val="22"/>
          <w:szCs w:val="22"/>
        </w:rPr>
        <w:t>Tit</w:t>
      </w:r>
      <w:proofErr w:type="spellEnd"/>
      <w:r w:rsidR="00094080">
        <w:rPr>
          <w:rFonts w:ascii="Times New Roman" w:hAnsi="Times New Roman"/>
          <w:sz w:val="22"/>
          <w:szCs w:val="22"/>
        </w:rPr>
        <w:t>. Jméno a příjmení</w:t>
      </w:r>
      <w:r>
        <w:rPr>
          <w:rFonts w:ascii="Times New Roman" w:hAnsi="Times New Roman"/>
          <w:sz w:val="22"/>
          <w:szCs w:val="22"/>
        </w:rPr>
        <w:t>,</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roofErr w:type="spellStart"/>
      <w:r w:rsidR="00094080">
        <w:rPr>
          <w:rFonts w:ascii="Times New Roman" w:hAnsi="Times New Roman"/>
          <w:sz w:val="22"/>
          <w:szCs w:val="22"/>
        </w:rPr>
        <w:t>Tit</w:t>
      </w:r>
      <w:proofErr w:type="spellEnd"/>
      <w:r w:rsidR="00094080">
        <w:rPr>
          <w:rFonts w:ascii="Times New Roman" w:hAnsi="Times New Roman"/>
          <w:sz w:val="22"/>
          <w:szCs w:val="22"/>
        </w:rPr>
        <w:t>. Jméno a příjmení</w:t>
      </w:r>
    </w:p>
    <w:p w14:paraId="62F33EA5" w14:textId="77777777" w:rsidR="005D4115" w:rsidRDefault="00094080" w:rsidP="00687098">
      <w:pPr>
        <w:ind w:right="468"/>
        <w:rPr>
          <w:rFonts w:ascii="Times New Roman" w:hAnsi="Times New Roman"/>
          <w:sz w:val="22"/>
          <w:szCs w:val="22"/>
        </w:rPr>
      </w:pPr>
      <w:r>
        <w:rPr>
          <w:rFonts w:ascii="Times New Roman" w:hAnsi="Times New Roman"/>
          <w:sz w:val="22"/>
          <w:szCs w:val="22"/>
        </w:rPr>
        <w:t xml:space="preserve"> funkce</w:t>
      </w:r>
      <w:r w:rsidR="00636FC5">
        <w:rPr>
          <w:rFonts w:ascii="Times New Roman" w:hAnsi="Times New Roman"/>
          <w:sz w:val="22"/>
          <w:szCs w:val="22"/>
        </w:rPr>
        <w:tab/>
      </w:r>
      <w:r w:rsidR="00636FC5">
        <w:rPr>
          <w:rFonts w:ascii="Times New Roman" w:hAnsi="Times New Roman"/>
          <w:sz w:val="22"/>
          <w:szCs w:val="22"/>
        </w:rPr>
        <w:tab/>
      </w:r>
    </w:p>
    <w:p w14:paraId="18A342F0" w14:textId="77777777" w:rsidR="005D4115" w:rsidRDefault="005D4115">
      <w:pPr>
        <w:rPr>
          <w:rFonts w:ascii="Times New Roman" w:hAnsi="Times New Roman"/>
          <w:sz w:val="22"/>
          <w:szCs w:val="22"/>
        </w:rPr>
      </w:pPr>
      <w:r>
        <w:rPr>
          <w:rFonts w:ascii="Times New Roman" w:hAnsi="Times New Roman"/>
          <w:sz w:val="22"/>
          <w:szCs w:val="22"/>
        </w:rPr>
        <w:br w:type="page"/>
      </w:r>
    </w:p>
    <w:p w14:paraId="0AE5CAFE" w14:textId="77777777" w:rsidR="005D4115" w:rsidRDefault="005D4115" w:rsidP="005D4115">
      <w:pPr>
        <w:ind w:right="468"/>
        <w:rPr>
          <w:rFonts w:ascii="Times New Roman" w:hAnsi="Times New Roman"/>
          <w:sz w:val="22"/>
          <w:szCs w:val="22"/>
        </w:rPr>
      </w:pPr>
      <w:r>
        <w:rPr>
          <w:rFonts w:ascii="Times New Roman" w:hAnsi="Times New Roman"/>
          <w:sz w:val="22"/>
          <w:szCs w:val="22"/>
        </w:rPr>
        <w:lastRenderedPageBreak/>
        <w:t>Příloha č. 1 nájemní smlouvy</w:t>
      </w:r>
    </w:p>
    <w:p w14:paraId="2CA93449" w14:textId="616A8A43" w:rsidR="005D4115" w:rsidRDefault="005D4115" w:rsidP="005D4115">
      <w:pPr>
        <w:ind w:right="468"/>
        <w:rPr>
          <w:rFonts w:ascii="Times New Roman" w:hAnsi="Times New Roman"/>
          <w:sz w:val="22"/>
          <w:szCs w:val="22"/>
        </w:rPr>
      </w:pPr>
      <w:r>
        <w:rPr>
          <w:rFonts w:ascii="Times New Roman" w:hAnsi="Times New Roman"/>
          <w:noProof/>
          <w:sz w:val="22"/>
          <w:szCs w:val="22"/>
        </w:rPr>
        <w:drawing>
          <wp:inline distT="0" distB="0" distL="0" distR="0" wp14:anchorId="35D6C239" wp14:editId="1B853C64">
            <wp:extent cx="6371590" cy="7543165"/>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1590" cy="7543165"/>
                    </a:xfrm>
                    <a:prstGeom prst="rect">
                      <a:avLst/>
                    </a:prstGeom>
                    <a:noFill/>
                    <a:ln>
                      <a:noFill/>
                    </a:ln>
                  </pic:spPr>
                </pic:pic>
              </a:graphicData>
            </a:graphic>
          </wp:inline>
        </w:drawing>
      </w:r>
    </w:p>
    <w:p w14:paraId="7247AF54" w14:textId="77777777" w:rsidR="005D4115" w:rsidRDefault="005D4115" w:rsidP="005D4115">
      <w:pPr>
        <w:ind w:right="468"/>
        <w:rPr>
          <w:rFonts w:ascii="Times New Roman" w:hAnsi="Times New Roman"/>
          <w:sz w:val="22"/>
          <w:szCs w:val="22"/>
        </w:rPr>
      </w:pPr>
      <w:r>
        <w:rPr>
          <w:rFonts w:ascii="Times New Roman" w:hAnsi="Times New Roman"/>
          <w:sz w:val="22"/>
          <w:szCs w:val="22"/>
        </w:rPr>
        <w:t xml:space="preserve">Předmět nájmu je vyšrafován červenou barvou. </w:t>
      </w:r>
    </w:p>
    <w:p w14:paraId="268CD86A" w14:textId="28B73CC6" w:rsidR="008B5200" w:rsidRPr="00687098" w:rsidRDefault="00636FC5" w:rsidP="00687098">
      <w:pPr>
        <w:ind w:right="468"/>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sectPr w:rsidR="008B5200" w:rsidRPr="00687098" w:rsidSect="00423ACD">
      <w:headerReference w:type="default" r:id="rId11"/>
      <w:footerReference w:type="default" r:id="rId12"/>
      <w:pgSz w:w="11906" w:h="16838"/>
      <w:pgMar w:top="1134" w:right="851" w:bottom="993" w:left="1021" w:header="709"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CD523" w14:textId="77777777" w:rsidR="007333DB" w:rsidRDefault="007333DB">
      <w:r>
        <w:separator/>
      </w:r>
    </w:p>
  </w:endnote>
  <w:endnote w:type="continuationSeparator" w:id="0">
    <w:p w14:paraId="411E4738" w14:textId="77777777" w:rsidR="007333DB" w:rsidRDefault="00733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B79C5" w14:textId="77777777" w:rsidR="00B3322A" w:rsidRPr="0095773F" w:rsidRDefault="00B3322A" w:rsidP="00EA6DF7">
    <w:pPr>
      <w:pStyle w:val="Zpat"/>
      <w:tabs>
        <w:tab w:val="clear" w:pos="4536"/>
        <w:tab w:val="clear" w:pos="9072"/>
        <w:tab w:val="center" w:pos="180"/>
        <w:tab w:val="left" w:pos="3060"/>
      </w:tabs>
      <w:ind w:left="-28" w:hanging="539"/>
      <w:rPr>
        <w:rFonts w:cs="Arial"/>
        <w:color w:val="003C69"/>
        <w:sz w:val="16"/>
      </w:rPr>
    </w:pPr>
    <w:r>
      <w:rPr>
        <w:rFonts w:cs="Arial"/>
        <w:noProof/>
        <w:color w:val="003C69"/>
        <w:sz w:val="16"/>
      </w:rPr>
      <w:drawing>
        <wp:anchor distT="0" distB="0" distL="114300" distR="114300" simplePos="0" relativeHeight="251660288" behindDoc="1" locked="0" layoutInCell="1" allowOverlap="1" wp14:anchorId="7DCE7EBB" wp14:editId="75E0C59D">
          <wp:simplePos x="0" y="0"/>
          <wp:positionH relativeFrom="column">
            <wp:posOffset>4572000</wp:posOffset>
          </wp:positionH>
          <wp:positionV relativeFrom="paragraph">
            <wp:posOffset>-96520</wp:posOffset>
          </wp:positionV>
          <wp:extent cx="1801495" cy="220345"/>
          <wp:effectExtent l="0" t="0" r="8255" b="8255"/>
          <wp:wrapSquare wrapText="bothSides"/>
          <wp:docPr id="1" name="Obrázek 1" descr="Ostrava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rava_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220345"/>
                  </a:xfrm>
                  <a:prstGeom prst="rect">
                    <a:avLst/>
                  </a:prstGeom>
                  <a:noFill/>
                </pic:spPr>
              </pic:pic>
            </a:graphicData>
          </a:graphic>
          <wp14:sizeRelH relativeFrom="page">
            <wp14:pctWidth>0</wp14:pctWidth>
          </wp14:sizeRelH>
          <wp14:sizeRelV relativeFrom="page">
            <wp14:pctHeight>0</wp14:pctHeight>
          </wp14:sizeRelV>
        </wp:anchor>
      </w:drawing>
    </w:r>
    <w:r w:rsidRPr="00CA7728">
      <w:rPr>
        <w:rStyle w:val="slostrnky"/>
        <w:rFonts w:cs="Arial"/>
        <w:color w:val="003C69"/>
        <w:sz w:val="16"/>
      </w:rPr>
      <w:fldChar w:fldCharType="begin"/>
    </w:r>
    <w:r w:rsidRPr="00CA7728">
      <w:rPr>
        <w:rStyle w:val="slostrnky"/>
        <w:rFonts w:cs="Arial"/>
        <w:color w:val="003C69"/>
        <w:sz w:val="16"/>
      </w:rPr>
      <w:instrText xml:space="preserve"> PAGE </w:instrText>
    </w:r>
    <w:r w:rsidRPr="00CA7728">
      <w:rPr>
        <w:rStyle w:val="slostrnky"/>
        <w:rFonts w:cs="Arial"/>
        <w:color w:val="003C69"/>
        <w:sz w:val="16"/>
      </w:rPr>
      <w:fldChar w:fldCharType="separate"/>
    </w:r>
    <w:r w:rsidR="006531DC">
      <w:rPr>
        <w:rStyle w:val="slostrnky"/>
        <w:rFonts w:cs="Arial"/>
        <w:noProof/>
        <w:color w:val="003C69"/>
        <w:sz w:val="16"/>
      </w:rPr>
      <w:t>8</w:t>
    </w:r>
    <w:r w:rsidRPr="00CA7728">
      <w:rPr>
        <w:rStyle w:val="slostrnky"/>
        <w:rFonts w:cs="Arial"/>
        <w:color w:val="003C69"/>
        <w:sz w:val="16"/>
      </w:rPr>
      <w:fldChar w:fldCharType="end"/>
    </w:r>
    <w:r w:rsidRPr="00CA7728">
      <w:rPr>
        <w:rStyle w:val="slostrnky"/>
        <w:rFonts w:cs="Arial"/>
        <w:color w:val="003C69"/>
        <w:sz w:val="16"/>
      </w:rPr>
      <w:t>/</w:t>
    </w:r>
    <w:r w:rsidRPr="00CA7728">
      <w:rPr>
        <w:rStyle w:val="slostrnky"/>
        <w:rFonts w:cs="Arial"/>
        <w:color w:val="003C69"/>
        <w:sz w:val="16"/>
      </w:rPr>
      <w:fldChar w:fldCharType="begin"/>
    </w:r>
    <w:r w:rsidRPr="00CA7728">
      <w:rPr>
        <w:rStyle w:val="slostrnky"/>
        <w:rFonts w:cs="Arial"/>
        <w:color w:val="003C69"/>
        <w:sz w:val="16"/>
      </w:rPr>
      <w:instrText xml:space="preserve"> NUMPAGES </w:instrText>
    </w:r>
    <w:r w:rsidRPr="00CA7728">
      <w:rPr>
        <w:rStyle w:val="slostrnky"/>
        <w:rFonts w:cs="Arial"/>
        <w:color w:val="003C69"/>
        <w:sz w:val="16"/>
      </w:rPr>
      <w:fldChar w:fldCharType="separate"/>
    </w:r>
    <w:r w:rsidR="006531DC">
      <w:rPr>
        <w:rStyle w:val="slostrnky"/>
        <w:rFonts w:cs="Arial"/>
        <w:noProof/>
        <w:color w:val="003C69"/>
        <w:sz w:val="16"/>
      </w:rPr>
      <w:t>8</w:t>
    </w:r>
    <w:r w:rsidRPr="00CA7728">
      <w:rPr>
        <w:rStyle w:val="slostrnky"/>
        <w:rFonts w:cs="Arial"/>
        <w:color w:val="003C69"/>
        <w:sz w:val="16"/>
      </w:rPr>
      <w:fldChar w:fldCharType="end"/>
    </w:r>
    <w:r w:rsidRPr="00CA7728">
      <w:rPr>
        <w:rStyle w:val="slostrnky"/>
        <w:rFonts w:cs="Arial"/>
        <w:color w:val="003C69"/>
        <w:sz w:val="16"/>
      </w:rPr>
      <w:tab/>
    </w:r>
    <w:r w:rsidR="00F34B71">
      <w:rPr>
        <w:rStyle w:val="slostrnky"/>
        <w:rFonts w:cs="Arial"/>
        <w:color w:val="003C69"/>
        <w:sz w:val="16"/>
      </w:rPr>
      <w:t>Smlouva</w:t>
    </w:r>
    <w:r>
      <w:rPr>
        <w:rStyle w:val="slostrnky"/>
        <w:rFonts w:cs="Arial"/>
        <w:color w:val="003C69"/>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71E2C" w14:textId="77777777" w:rsidR="007333DB" w:rsidRDefault="007333DB">
      <w:r>
        <w:separator/>
      </w:r>
    </w:p>
  </w:footnote>
  <w:footnote w:type="continuationSeparator" w:id="0">
    <w:p w14:paraId="69EEEC1D" w14:textId="77777777" w:rsidR="007333DB" w:rsidRDefault="00733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5143E" w14:textId="77777777" w:rsidR="0043676E" w:rsidRDefault="00B3322A" w:rsidP="00EA6DF7">
    <w:pPr>
      <w:pStyle w:val="Zhlav"/>
      <w:tabs>
        <w:tab w:val="clear" w:pos="4536"/>
        <w:tab w:val="clear" w:pos="9072"/>
        <w:tab w:val="left" w:pos="3015"/>
      </w:tabs>
      <w:rPr>
        <w:rFonts w:cs="Arial"/>
        <w:b/>
        <w:noProof/>
        <w:color w:val="003C69"/>
        <w:sz w:val="24"/>
        <w:szCs w:val="24"/>
      </w:rPr>
    </w:pPr>
    <w:r w:rsidRPr="00F34B71">
      <w:rPr>
        <w:rFonts w:cs="Arial"/>
        <w:noProof/>
        <w:color w:val="003C69"/>
        <w:sz w:val="24"/>
        <w:szCs w:val="24"/>
      </w:rPr>
      <mc:AlternateContent>
        <mc:Choice Requires="wps">
          <w:drawing>
            <wp:anchor distT="0" distB="0" distL="114300" distR="114300" simplePos="0" relativeHeight="251661312" behindDoc="0" locked="0" layoutInCell="1" allowOverlap="1" wp14:anchorId="2FE2AD44" wp14:editId="261DC38D">
              <wp:simplePos x="0" y="0"/>
              <wp:positionH relativeFrom="column">
                <wp:posOffset>4064635</wp:posOffset>
              </wp:positionH>
              <wp:positionV relativeFrom="paragraph">
                <wp:posOffset>-26670</wp:posOffset>
              </wp:positionV>
              <wp:extent cx="1943100" cy="328295"/>
              <wp:effectExtent l="0" t="1905" r="2540" b="3175"/>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17A3" w14:textId="77777777" w:rsidR="00B3322A" w:rsidRPr="00787F4C" w:rsidRDefault="00B3322A" w:rsidP="00EA6DF7">
                          <w:pPr>
                            <w:jc w:val="right"/>
                            <w:rPr>
                              <w:b/>
                              <w:color w:val="00ADD0"/>
                              <w:sz w:val="40"/>
                              <w:szCs w:val="40"/>
                            </w:rPr>
                          </w:pPr>
                          <w:r>
                            <w:rPr>
                              <w:b/>
                              <w:color w:val="00ADD0"/>
                              <w:sz w:val="40"/>
                              <w:szCs w:val="40"/>
                            </w:rPr>
                            <w:t>S</w:t>
                          </w:r>
                          <w:r w:rsidR="00F34B71">
                            <w:rPr>
                              <w:b/>
                              <w:color w:val="00ADD0"/>
                              <w:sz w:val="40"/>
                              <w:szCs w:val="40"/>
                            </w:rPr>
                            <w:t>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2AD44" id="_x0000_t202" coordsize="21600,21600" o:spt="202" path="m,l,21600r21600,l21600,xe">
              <v:stroke joinstyle="miter"/>
              <v:path gradientshapeok="t" o:connecttype="rect"/>
            </v:shapetype>
            <v:shape id="Textové pole 3" o:spid="_x0000_s1026" type="#_x0000_t202" style="position:absolute;margin-left:320.05pt;margin-top:-2.1pt;width:153pt;height: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" filled="f" stroked="f">
              <v:textbox>
                <w:txbxContent>
                  <w:p w14:paraId="4B0A17A3" w14:textId="77777777" w:rsidR="00B3322A" w:rsidRPr="00787F4C" w:rsidRDefault="00B3322A" w:rsidP="00EA6DF7">
                    <w:pPr>
                      <w:jc w:val="right"/>
                      <w:rPr>
                        <w:b/>
                        <w:color w:val="00ADD0"/>
                        <w:sz w:val="40"/>
                        <w:szCs w:val="40"/>
                      </w:rPr>
                    </w:pPr>
                    <w:r>
                      <w:rPr>
                        <w:b/>
                        <w:color w:val="00ADD0"/>
                        <w:sz w:val="40"/>
                        <w:szCs w:val="40"/>
                      </w:rPr>
                      <w:t>S</w:t>
                    </w:r>
                    <w:r w:rsidR="00F34B71">
                      <w:rPr>
                        <w:b/>
                        <w:color w:val="00ADD0"/>
                        <w:sz w:val="40"/>
                        <w:szCs w:val="40"/>
                      </w:rPr>
                      <w:t>mlouva</w:t>
                    </w:r>
                  </w:p>
                </w:txbxContent>
              </v:textbox>
            </v:shape>
          </w:pict>
        </mc:Fallback>
      </mc:AlternateContent>
    </w:r>
    <w:r w:rsidRPr="00F34B71">
      <w:rPr>
        <w:rFonts w:cs="Arial"/>
        <w:noProof/>
        <w:color w:val="003C69"/>
        <w:sz w:val="24"/>
        <w:szCs w:val="24"/>
      </w:rPr>
      <mc:AlternateContent>
        <mc:Choice Requires="wps">
          <w:drawing>
            <wp:anchor distT="0" distB="0" distL="114300" distR="114300" simplePos="0" relativeHeight="251659264" behindDoc="0" locked="0" layoutInCell="1" allowOverlap="1" wp14:anchorId="5EE3B463" wp14:editId="608C34B2">
              <wp:simplePos x="0" y="0"/>
              <wp:positionH relativeFrom="column">
                <wp:posOffset>4229100</wp:posOffset>
              </wp:positionH>
              <wp:positionV relativeFrom="paragraph">
                <wp:posOffset>-6985</wp:posOffset>
              </wp:positionV>
              <wp:extent cx="1828800" cy="328295"/>
              <wp:effectExtent l="0" t="2540" r="0"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2E84" w14:textId="77777777" w:rsidR="00B3322A" w:rsidRPr="00CA7728" w:rsidRDefault="00B3322A" w:rsidP="00EA6DF7">
                          <w:pPr>
                            <w:jc w:val="right"/>
                            <w:rPr>
                              <w:rFonts w:cs="Arial"/>
                              <w:b/>
                              <w:color w:val="00ADD0"/>
                              <w:sz w:val="40"/>
                              <w:szCs w:val="40"/>
                            </w:rPr>
                          </w:pPr>
                          <w:r>
                            <w:rPr>
                              <w:b/>
                              <w:color w:val="00ADD0"/>
                              <w:sz w:val="40"/>
                              <w:szCs w:val="40"/>
                            </w:rPr>
                            <w:t xml:space="preserve">         </w:t>
                          </w:r>
                          <w:r w:rsidRPr="00CA7728">
                            <w:rPr>
                              <w:rFonts w:cs="Arial"/>
                              <w:b/>
                              <w:color w:val="00ADD0"/>
                              <w:sz w:val="40"/>
                              <w:szCs w:val="40"/>
                            </w:rPr>
                            <w:t>Smlouva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3B463" id="Textové pole 2" o:spid="_x0000_s1027" type="#_x0000_t202" style="position:absolute;margin-left:333pt;margin-top:-.55pt;width:2in;height:2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" filled="f" stroked="f">
              <v:textbox>
                <w:txbxContent>
                  <w:p w14:paraId="08F92E84" w14:textId="77777777" w:rsidR="00B3322A" w:rsidRPr="00CA7728" w:rsidRDefault="00B3322A" w:rsidP="00EA6DF7">
                    <w:pPr>
                      <w:jc w:val="right"/>
                      <w:rPr>
                        <w:rFonts w:cs="Arial"/>
                        <w:b/>
                        <w:color w:val="00ADD0"/>
                        <w:sz w:val="40"/>
                        <w:szCs w:val="40"/>
                      </w:rPr>
                    </w:pPr>
                    <w:r>
                      <w:rPr>
                        <w:b/>
                        <w:color w:val="00ADD0"/>
                        <w:sz w:val="40"/>
                        <w:szCs w:val="40"/>
                      </w:rPr>
                      <w:t xml:space="preserve">         </w:t>
                    </w:r>
                    <w:r w:rsidRPr="00CA7728">
                      <w:rPr>
                        <w:rFonts w:cs="Arial"/>
                        <w:b/>
                        <w:color w:val="00ADD0"/>
                        <w:sz w:val="40"/>
                        <w:szCs w:val="40"/>
                      </w:rPr>
                      <w:t>Smlouva</w:t>
                    </w:r>
                  </w:p>
                </w:txbxContent>
              </v:textbox>
            </v:shape>
          </w:pict>
        </mc:Fallback>
      </mc:AlternateContent>
    </w:r>
    <w:r w:rsidRPr="00F34B71">
      <w:rPr>
        <w:rFonts w:cs="Arial"/>
        <w:b/>
        <w:noProof/>
        <w:color w:val="003C69"/>
        <w:sz w:val="24"/>
        <w:szCs w:val="24"/>
      </w:rPr>
      <w:t>Statutární</w:t>
    </w:r>
    <w:r w:rsidRPr="00F34B71">
      <w:rPr>
        <w:rFonts w:cs="Arial"/>
        <w:b/>
        <w:sz w:val="24"/>
        <w:szCs w:val="24"/>
      </w:rPr>
      <w:t xml:space="preserve"> </w:t>
    </w:r>
    <w:r w:rsidRPr="00F34B71">
      <w:rPr>
        <w:rFonts w:cs="Arial"/>
        <w:b/>
        <w:noProof/>
        <w:color w:val="003C69"/>
        <w:sz w:val="24"/>
        <w:szCs w:val="24"/>
      </w:rPr>
      <w:t>město Ostrava</w:t>
    </w:r>
  </w:p>
  <w:p w14:paraId="71364F69" w14:textId="77777777" w:rsidR="00176C63" w:rsidRDefault="00176C63" w:rsidP="00EA6DF7">
    <w:pPr>
      <w:pStyle w:val="Zhlav"/>
      <w:tabs>
        <w:tab w:val="clear" w:pos="4536"/>
        <w:tab w:val="clear" w:pos="9072"/>
        <w:tab w:val="left" w:pos="3015"/>
      </w:tabs>
      <w:rPr>
        <w:rFonts w:cs="Arial"/>
        <w:b/>
        <w:noProof/>
        <w:color w:val="003C69"/>
        <w:sz w:val="24"/>
        <w:szCs w:val="24"/>
      </w:rPr>
    </w:pPr>
  </w:p>
  <w:p w14:paraId="4B915486" w14:textId="77777777" w:rsidR="00176C63" w:rsidRPr="00176C63" w:rsidRDefault="00176C63" w:rsidP="00EA6DF7">
    <w:pPr>
      <w:pStyle w:val="Zhlav"/>
      <w:tabs>
        <w:tab w:val="clear" w:pos="4536"/>
        <w:tab w:val="clear" w:pos="9072"/>
        <w:tab w:val="left" w:pos="3015"/>
      </w:tabs>
      <w:rPr>
        <w:rFonts w:cs="Arial"/>
        <w:b/>
        <w:noProof/>
        <w:color w:val="003C69"/>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12E2"/>
    <w:multiLevelType w:val="hybridMultilevel"/>
    <w:tmpl w:val="FDF09F1A"/>
    <w:lvl w:ilvl="0" w:tplc="A00EC624">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6A404B2"/>
    <w:multiLevelType w:val="hybridMultilevel"/>
    <w:tmpl w:val="A8B6E1D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CE5A97"/>
    <w:multiLevelType w:val="hybridMultilevel"/>
    <w:tmpl w:val="30BA9D54"/>
    <w:lvl w:ilvl="0" w:tplc="82987F44">
      <w:start w:val="4"/>
      <w:numFmt w:val="bullet"/>
      <w:lvlText w:val="•"/>
      <w:lvlJc w:val="left"/>
      <w:pPr>
        <w:ind w:left="1713" w:hanging="360"/>
      </w:pPr>
      <w:rPr>
        <w:rFonts w:ascii="Times New Roman" w:eastAsia="Times New Roman" w:hAnsi="Times New Roman" w:cs="Times New Roman"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3" w15:restartNumberingAfterBreak="0">
    <w:nsid w:val="14970F37"/>
    <w:multiLevelType w:val="hybridMultilevel"/>
    <w:tmpl w:val="E5A8E3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59F2962"/>
    <w:multiLevelType w:val="hybridMultilevel"/>
    <w:tmpl w:val="88F00016"/>
    <w:lvl w:ilvl="0" w:tplc="9D86BE64">
      <w:start w:val="1"/>
      <w:numFmt w:val="decimal"/>
      <w:lvlText w:val="%1."/>
      <w:lvlJc w:val="left"/>
      <w:pPr>
        <w:ind w:left="786" w:hanging="360"/>
      </w:pPr>
      <w:rPr>
        <w:rFonts w:ascii="Times New Roman" w:hAnsi="Times New Roman" w:cs="Times New Roman" w:hint="default"/>
        <w:b w:val="0"/>
      </w:rPr>
    </w:lvl>
    <w:lvl w:ilvl="1" w:tplc="04050019">
      <w:start w:val="1"/>
      <w:numFmt w:val="lowerLetter"/>
      <w:lvlText w:val="%2."/>
      <w:lvlJc w:val="left"/>
      <w:pPr>
        <w:ind w:left="1778"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F07AC5"/>
    <w:multiLevelType w:val="hybridMultilevel"/>
    <w:tmpl w:val="5B9A8740"/>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 w15:restartNumberingAfterBreak="0">
    <w:nsid w:val="1A9569EB"/>
    <w:multiLevelType w:val="hybridMultilevel"/>
    <w:tmpl w:val="61CAE6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C10748"/>
    <w:multiLevelType w:val="hybridMultilevel"/>
    <w:tmpl w:val="D430E56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82987F44">
      <w:start w:val="4"/>
      <w:numFmt w:val="bullet"/>
      <w:lvlText w:val="•"/>
      <w:lvlJc w:val="left"/>
      <w:pPr>
        <w:ind w:left="2670" w:hanging="690"/>
      </w:pPr>
      <w:rPr>
        <w:rFonts w:ascii="Times New Roman" w:eastAsia="Times New Roman"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A7396B"/>
    <w:multiLevelType w:val="hybridMultilevel"/>
    <w:tmpl w:val="EF9CF2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5C36F95"/>
    <w:multiLevelType w:val="hybridMultilevel"/>
    <w:tmpl w:val="B7D27B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AF004E3"/>
    <w:multiLevelType w:val="hybridMultilevel"/>
    <w:tmpl w:val="505E96B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887E10"/>
    <w:multiLevelType w:val="hybridMultilevel"/>
    <w:tmpl w:val="50CAB4FC"/>
    <w:lvl w:ilvl="0" w:tplc="DBEEBEF4">
      <w:start w:val="1"/>
      <w:numFmt w:val="decimal"/>
      <w:lvlText w:val="%1."/>
      <w:lvlJc w:val="left"/>
      <w:pPr>
        <w:ind w:left="1004" w:hanging="360"/>
      </w:pPr>
      <w:rPr>
        <w:sz w:val="22"/>
        <w:szCs w:val="22"/>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2" w15:restartNumberingAfterBreak="0">
    <w:nsid w:val="2DEE4850"/>
    <w:multiLevelType w:val="hybridMultilevel"/>
    <w:tmpl w:val="C14E651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049299E"/>
    <w:multiLevelType w:val="hybridMultilevel"/>
    <w:tmpl w:val="821288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6935868"/>
    <w:multiLevelType w:val="hybridMultilevel"/>
    <w:tmpl w:val="FE4073D4"/>
    <w:lvl w:ilvl="0" w:tplc="04050001">
      <w:start w:val="1"/>
      <w:numFmt w:val="bullet"/>
      <w:lvlText w:val=""/>
      <w:lvlJc w:val="left"/>
      <w:pPr>
        <w:ind w:left="660" w:hanging="360"/>
      </w:pPr>
      <w:rPr>
        <w:rFonts w:ascii="Symbol" w:hAnsi="Symbol" w:hint="default"/>
      </w:rPr>
    </w:lvl>
    <w:lvl w:ilvl="1" w:tplc="04050001">
      <w:start w:val="1"/>
      <w:numFmt w:val="bullet"/>
      <w:lvlText w:val=""/>
      <w:lvlJc w:val="left"/>
      <w:pPr>
        <w:ind w:left="1380" w:hanging="360"/>
      </w:pPr>
      <w:rPr>
        <w:rFonts w:ascii="Symbol" w:hAnsi="Symbol" w:hint="default"/>
      </w:rPr>
    </w:lvl>
    <w:lvl w:ilvl="2" w:tplc="04050005">
      <w:start w:val="1"/>
      <w:numFmt w:val="bullet"/>
      <w:lvlText w:val=""/>
      <w:lvlJc w:val="left"/>
      <w:pPr>
        <w:ind w:left="2100" w:hanging="360"/>
      </w:pPr>
      <w:rPr>
        <w:rFonts w:ascii="Wingdings" w:hAnsi="Wingdings" w:hint="default"/>
      </w:rPr>
    </w:lvl>
    <w:lvl w:ilvl="3" w:tplc="0405000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15" w15:restartNumberingAfterBreak="0">
    <w:nsid w:val="3D0242D3"/>
    <w:multiLevelType w:val="hybridMultilevel"/>
    <w:tmpl w:val="215651FE"/>
    <w:lvl w:ilvl="0" w:tplc="F2DA57D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42667DA2"/>
    <w:multiLevelType w:val="hybridMultilevel"/>
    <w:tmpl w:val="1F323B76"/>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17" w15:restartNumberingAfterBreak="0">
    <w:nsid w:val="431F4E33"/>
    <w:multiLevelType w:val="hybridMultilevel"/>
    <w:tmpl w:val="A330D4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8EE14D0"/>
    <w:multiLevelType w:val="hybridMultilevel"/>
    <w:tmpl w:val="237E1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B802DFA"/>
    <w:multiLevelType w:val="hybridMultilevel"/>
    <w:tmpl w:val="1B54B1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E776303"/>
    <w:multiLevelType w:val="hybridMultilevel"/>
    <w:tmpl w:val="5080B4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0256D3B"/>
    <w:multiLevelType w:val="hybridMultilevel"/>
    <w:tmpl w:val="762E39E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61A6081"/>
    <w:multiLevelType w:val="hybridMultilevel"/>
    <w:tmpl w:val="3BDAA2BC"/>
    <w:lvl w:ilvl="0" w:tplc="0405000F">
      <w:start w:val="1"/>
      <w:numFmt w:val="decimal"/>
      <w:lvlText w:val="%1."/>
      <w:lvlJc w:val="left"/>
      <w:pPr>
        <w:ind w:left="720" w:hanging="360"/>
      </w:pPr>
    </w:lvl>
    <w:lvl w:ilvl="1" w:tplc="A5BC8676">
      <w:numFmt w:val="bullet"/>
      <w:lvlText w:val=""/>
      <w:lvlJc w:val="left"/>
      <w:pPr>
        <w:ind w:left="1440" w:hanging="360"/>
      </w:pPr>
      <w:rPr>
        <w:rFonts w:ascii="Symbol" w:eastAsia="Times New Roman" w:hAnsi="Symbol" w:cs="Times New Roman" w:hint="default"/>
        <w:b w:val="0"/>
        <w:i w:val="0"/>
        <w:color w:val="auto"/>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6C348AC"/>
    <w:multiLevelType w:val="hybridMultilevel"/>
    <w:tmpl w:val="D430E56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82987F44">
      <w:start w:val="4"/>
      <w:numFmt w:val="bullet"/>
      <w:lvlText w:val="•"/>
      <w:lvlJc w:val="left"/>
      <w:pPr>
        <w:ind w:left="2670" w:hanging="690"/>
      </w:pPr>
      <w:rPr>
        <w:rFonts w:ascii="Times New Roman" w:eastAsia="Times New Roman"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91A7533"/>
    <w:multiLevelType w:val="hybridMultilevel"/>
    <w:tmpl w:val="0BA64AAC"/>
    <w:lvl w:ilvl="0" w:tplc="86BE93E6">
      <w:numFmt w:val="bullet"/>
      <w:lvlText w:val="-"/>
      <w:lvlJc w:val="left"/>
      <w:pPr>
        <w:ind w:left="4090" w:hanging="360"/>
      </w:pPr>
      <w:rPr>
        <w:rFonts w:ascii="Times New Roman" w:eastAsia="Times New Roman" w:hAnsi="Times New Roman" w:cs="Times New Roman" w:hint="default"/>
      </w:rPr>
    </w:lvl>
    <w:lvl w:ilvl="1" w:tplc="04050003" w:tentative="1">
      <w:start w:val="1"/>
      <w:numFmt w:val="bullet"/>
      <w:lvlText w:val="o"/>
      <w:lvlJc w:val="left"/>
      <w:pPr>
        <w:ind w:left="4810" w:hanging="360"/>
      </w:pPr>
      <w:rPr>
        <w:rFonts w:ascii="Courier New" w:hAnsi="Courier New" w:cs="Courier New" w:hint="default"/>
      </w:rPr>
    </w:lvl>
    <w:lvl w:ilvl="2" w:tplc="04050005" w:tentative="1">
      <w:start w:val="1"/>
      <w:numFmt w:val="bullet"/>
      <w:lvlText w:val=""/>
      <w:lvlJc w:val="left"/>
      <w:pPr>
        <w:ind w:left="5530" w:hanging="360"/>
      </w:pPr>
      <w:rPr>
        <w:rFonts w:ascii="Wingdings" w:hAnsi="Wingdings" w:hint="default"/>
      </w:rPr>
    </w:lvl>
    <w:lvl w:ilvl="3" w:tplc="04050001" w:tentative="1">
      <w:start w:val="1"/>
      <w:numFmt w:val="bullet"/>
      <w:lvlText w:val=""/>
      <w:lvlJc w:val="left"/>
      <w:pPr>
        <w:ind w:left="6250" w:hanging="360"/>
      </w:pPr>
      <w:rPr>
        <w:rFonts w:ascii="Symbol" w:hAnsi="Symbol" w:hint="default"/>
      </w:rPr>
    </w:lvl>
    <w:lvl w:ilvl="4" w:tplc="04050003" w:tentative="1">
      <w:start w:val="1"/>
      <w:numFmt w:val="bullet"/>
      <w:lvlText w:val="o"/>
      <w:lvlJc w:val="left"/>
      <w:pPr>
        <w:ind w:left="6970" w:hanging="360"/>
      </w:pPr>
      <w:rPr>
        <w:rFonts w:ascii="Courier New" w:hAnsi="Courier New" w:cs="Courier New" w:hint="default"/>
      </w:rPr>
    </w:lvl>
    <w:lvl w:ilvl="5" w:tplc="04050005" w:tentative="1">
      <w:start w:val="1"/>
      <w:numFmt w:val="bullet"/>
      <w:lvlText w:val=""/>
      <w:lvlJc w:val="left"/>
      <w:pPr>
        <w:ind w:left="7690" w:hanging="360"/>
      </w:pPr>
      <w:rPr>
        <w:rFonts w:ascii="Wingdings" w:hAnsi="Wingdings" w:hint="default"/>
      </w:rPr>
    </w:lvl>
    <w:lvl w:ilvl="6" w:tplc="04050001" w:tentative="1">
      <w:start w:val="1"/>
      <w:numFmt w:val="bullet"/>
      <w:lvlText w:val=""/>
      <w:lvlJc w:val="left"/>
      <w:pPr>
        <w:ind w:left="8410" w:hanging="360"/>
      </w:pPr>
      <w:rPr>
        <w:rFonts w:ascii="Symbol" w:hAnsi="Symbol" w:hint="default"/>
      </w:rPr>
    </w:lvl>
    <w:lvl w:ilvl="7" w:tplc="04050003" w:tentative="1">
      <w:start w:val="1"/>
      <w:numFmt w:val="bullet"/>
      <w:lvlText w:val="o"/>
      <w:lvlJc w:val="left"/>
      <w:pPr>
        <w:ind w:left="9130" w:hanging="360"/>
      </w:pPr>
      <w:rPr>
        <w:rFonts w:ascii="Courier New" w:hAnsi="Courier New" w:cs="Courier New" w:hint="default"/>
      </w:rPr>
    </w:lvl>
    <w:lvl w:ilvl="8" w:tplc="04050005" w:tentative="1">
      <w:start w:val="1"/>
      <w:numFmt w:val="bullet"/>
      <w:lvlText w:val=""/>
      <w:lvlJc w:val="left"/>
      <w:pPr>
        <w:ind w:left="9850" w:hanging="360"/>
      </w:pPr>
      <w:rPr>
        <w:rFonts w:ascii="Wingdings" w:hAnsi="Wingdings" w:hint="default"/>
      </w:rPr>
    </w:lvl>
  </w:abstractNum>
  <w:abstractNum w:abstractNumId="25" w15:restartNumberingAfterBreak="0">
    <w:nsid w:val="59270554"/>
    <w:multiLevelType w:val="hybridMultilevel"/>
    <w:tmpl w:val="9844FD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DF957D4"/>
    <w:multiLevelType w:val="hybridMultilevel"/>
    <w:tmpl w:val="7236DDD6"/>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7" w15:restartNumberingAfterBreak="0">
    <w:nsid w:val="61B94DAB"/>
    <w:multiLevelType w:val="hybridMultilevel"/>
    <w:tmpl w:val="DCFC30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A603E46"/>
    <w:multiLevelType w:val="hybridMultilevel"/>
    <w:tmpl w:val="969C86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AA750D3"/>
    <w:multiLevelType w:val="hybridMultilevel"/>
    <w:tmpl w:val="3ABEF6D4"/>
    <w:lvl w:ilvl="0" w:tplc="8AD48768">
      <w:numFmt w:val="bullet"/>
      <w:lvlText w:val="-"/>
      <w:lvlJc w:val="left"/>
      <w:pPr>
        <w:ind w:left="1069" w:hanging="360"/>
      </w:pPr>
      <w:rPr>
        <w:rFonts w:ascii="Times New Roman" w:eastAsia="Times New Roman" w:hAnsi="Times New Roman" w:cs="Times New Roman" w:hint="default"/>
        <w:u w:val="single"/>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0" w15:restartNumberingAfterBreak="0">
    <w:nsid w:val="6F7B03E6"/>
    <w:multiLevelType w:val="hybridMultilevel"/>
    <w:tmpl w:val="8FF091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6B256AE"/>
    <w:multiLevelType w:val="hybridMultilevel"/>
    <w:tmpl w:val="8CE49FF2"/>
    <w:lvl w:ilvl="0" w:tplc="FE2A1EBC">
      <w:start w:val="5"/>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2" w15:restartNumberingAfterBreak="0">
    <w:nsid w:val="7A35235E"/>
    <w:multiLevelType w:val="hybridMultilevel"/>
    <w:tmpl w:val="00C25F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1"/>
  </w:num>
  <w:num w:numId="2">
    <w:abstractNumId w:val="24"/>
  </w:num>
  <w:num w:numId="3">
    <w:abstractNumId w:val="5"/>
  </w:num>
  <w:num w:numId="4">
    <w:abstractNumId w:val="13"/>
  </w:num>
  <w:num w:numId="5">
    <w:abstractNumId w:val="32"/>
  </w:num>
  <w:num w:numId="6">
    <w:abstractNumId w:val="28"/>
  </w:num>
  <w:num w:numId="7">
    <w:abstractNumId w:val="10"/>
  </w:num>
  <w:num w:numId="8">
    <w:abstractNumId w:val="4"/>
  </w:num>
  <w:num w:numId="9">
    <w:abstractNumId w:val="20"/>
  </w:num>
  <w:num w:numId="10">
    <w:abstractNumId w:val="22"/>
  </w:num>
  <w:num w:numId="11">
    <w:abstractNumId w:val="27"/>
  </w:num>
  <w:num w:numId="12">
    <w:abstractNumId w:val="11"/>
  </w:num>
  <w:num w:numId="13">
    <w:abstractNumId w:val="31"/>
  </w:num>
  <w:num w:numId="14">
    <w:abstractNumId w:val="23"/>
  </w:num>
  <w:num w:numId="15">
    <w:abstractNumId w:val="29"/>
  </w:num>
  <w:num w:numId="16">
    <w:abstractNumId w:val="2"/>
  </w:num>
  <w:num w:numId="17">
    <w:abstractNumId w:val="14"/>
  </w:num>
  <w:num w:numId="18">
    <w:abstractNumId w:val="30"/>
  </w:num>
  <w:num w:numId="19">
    <w:abstractNumId w:val="17"/>
  </w:num>
  <w:num w:numId="20">
    <w:abstractNumId w:val="18"/>
  </w:num>
  <w:num w:numId="21">
    <w:abstractNumId w:val="19"/>
  </w:num>
  <w:num w:numId="22">
    <w:abstractNumId w:val="12"/>
  </w:num>
  <w:num w:numId="23">
    <w:abstractNumId w:val="3"/>
  </w:num>
  <w:num w:numId="24">
    <w:abstractNumId w:val="25"/>
  </w:num>
  <w:num w:numId="25">
    <w:abstractNumId w:val="15"/>
  </w:num>
  <w:num w:numId="26">
    <w:abstractNumId w:val="1"/>
  </w:num>
  <w:num w:numId="27">
    <w:abstractNumId w:val="6"/>
  </w:num>
  <w:num w:numId="28">
    <w:abstractNumId w:val="26"/>
  </w:num>
  <w:num w:numId="29">
    <w:abstractNumId w:val="16"/>
  </w:num>
  <w:num w:numId="30">
    <w:abstractNumId w:val="0"/>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7"/>
  </w:num>
  <w:num w:numId="3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3D62"/>
    <w:rsid w:val="00000054"/>
    <w:rsid w:val="000018AF"/>
    <w:rsid w:val="0000206E"/>
    <w:rsid w:val="000068C9"/>
    <w:rsid w:val="00014496"/>
    <w:rsid w:val="0001774F"/>
    <w:rsid w:val="00023941"/>
    <w:rsid w:val="00025EDF"/>
    <w:rsid w:val="00026FB6"/>
    <w:rsid w:val="00032548"/>
    <w:rsid w:val="00032F43"/>
    <w:rsid w:val="00036F9E"/>
    <w:rsid w:val="0004067A"/>
    <w:rsid w:val="000407CD"/>
    <w:rsid w:val="00042983"/>
    <w:rsid w:val="00042AFD"/>
    <w:rsid w:val="0004336A"/>
    <w:rsid w:val="00043BA8"/>
    <w:rsid w:val="00044951"/>
    <w:rsid w:val="00044D62"/>
    <w:rsid w:val="000453E5"/>
    <w:rsid w:val="00046FC3"/>
    <w:rsid w:val="0004796D"/>
    <w:rsid w:val="00051C47"/>
    <w:rsid w:val="0005326C"/>
    <w:rsid w:val="000538B9"/>
    <w:rsid w:val="00053E38"/>
    <w:rsid w:val="00054284"/>
    <w:rsid w:val="00062707"/>
    <w:rsid w:val="0006298D"/>
    <w:rsid w:val="00066337"/>
    <w:rsid w:val="000703BD"/>
    <w:rsid w:val="0007157C"/>
    <w:rsid w:val="00084680"/>
    <w:rsid w:val="00086B65"/>
    <w:rsid w:val="0008720A"/>
    <w:rsid w:val="000912AF"/>
    <w:rsid w:val="0009166B"/>
    <w:rsid w:val="00094080"/>
    <w:rsid w:val="00094573"/>
    <w:rsid w:val="00095A8E"/>
    <w:rsid w:val="00095F8B"/>
    <w:rsid w:val="0009607C"/>
    <w:rsid w:val="000A3227"/>
    <w:rsid w:val="000A54A7"/>
    <w:rsid w:val="000A5566"/>
    <w:rsid w:val="000A5AD5"/>
    <w:rsid w:val="000B0343"/>
    <w:rsid w:val="000B30E9"/>
    <w:rsid w:val="000B3C5E"/>
    <w:rsid w:val="000B47BF"/>
    <w:rsid w:val="000B4D8B"/>
    <w:rsid w:val="000B7D2C"/>
    <w:rsid w:val="000C1AB1"/>
    <w:rsid w:val="000C2580"/>
    <w:rsid w:val="000C5F1E"/>
    <w:rsid w:val="000C7F49"/>
    <w:rsid w:val="000D47A1"/>
    <w:rsid w:val="000D68EF"/>
    <w:rsid w:val="000E0A0D"/>
    <w:rsid w:val="000E3133"/>
    <w:rsid w:val="000E3A86"/>
    <w:rsid w:val="000E7358"/>
    <w:rsid w:val="000F3FA9"/>
    <w:rsid w:val="000F4C1F"/>
    <w:rsid w:val="000F6FC9"/>
    <w:rsid w:val="000F7E84"/>
    <w:rsid w:val="0010126D"/>
    <w:rsid w:val="001043AF"/>
    <w:rsid w:val="001074CD"/>
    <w:rsid w:val="00110D62"/>
    <w:rsid w:val="001114DA"/>
    <w:rsid w:val="0011213B"/>
    <w:rsid w:val="001122E0"/>
    <w:rsid w:val="00115000"/>
    <w:rsid w:val="00117182"/>
    <w:rsid w:val="001209C0"/>
    <w:rsid w:val="00120D32"/>
    <w:rsid w:val="0012184D"/>
    <w:rsid w:val="00121BEA"/>
    <w:rsid w:val="00122247"/>
    <w:rsid w:val="00137143"/>
    <w:rsid w:val="00137999"/>
    <w:rsid w:val="00144A5F"/>
    <w:rsid w:val="00145538"/>
    <w:rsid w:val="00145EED"/>
    <w:rsid w:val="00147B0F"/>
    <w:rsid w:val="00155085"/>
    <w:rsid w:val="00160A05"/>
    <w:rsid w:val="001636BB"/>
    <w:rsid w:val="001652F8"/>
    <w:rsid w:val="00172E5C"/>
    <w:rsid w:val="00174190"/>
    <w:rsid w:val="00176C63"/>
    <w:rsid w:val="00177D87"/>
    <w:rsid w:val="00182FC9"/>
    <w:rsid w:val="001A03BB"/>
    <w:rsid w:val="001A2328"/>
    <w:rsid w:val="001A5E48"/>
    <w:rsid w:val="001B02B5"/>
    <w:rsid w:val="001B0C63"/>
    <w:rsid w:val="001B0D1F"/>
    <w:rsid w:val="001B1225"/>
    <w:rsid w:val="001B64E8"/>
    <w:rsid w:val="001B7E34"/>
    <w:rsid w:val="001C00DF"/>
    <w:rsid w:val="001C080F"/>
    <w:rsid w:val="001C384B"/>
    <w:rsid w:val="001C6FD5"/>
    <w:rsid w:val="001D36B1"/>
    <w:rsid w:val="001D4A22"/>
    <w:rsid w:val="001D6D61"/>
    <w:rsid w:val="001D7ECD"/>
    <w:rsid w:val="001F03C3"/>
    <w:rsid w:val="001F15CC"/>
    <w:rsid w:val="001F3B41"/>
    <w:rsid w:val="001F54FA"/>
    <w:rsid w:val="001F69C9"/>
    <w:rsid w:val="00201423"/>
    <w:rsid w:val="002037E7"/>
    <w:rsid w:val="0020606A"/>
    <w:rsid w:val="00206A32"/>
    <w:rsid w:val="002075AC"/>
    <w:rsid w:val="00207C82"/>
    <w:rsid w:val="00211D70"/>
    <w:rsid w:val="00212A7D"/>
    <w:rsid w:val="00212B8F"/>
    <w:rsid w:val="0021785F"/>
    <w:rsid w:val="0022022B"/>
    <w:rsid w:val="00223E14"/>
    <w:rsid w:val="002249B7"/>
    <w:rsid w:val="00226CF7"/>
    <w:rsid w:val="0022709A"/>
    <w:rsid w:val="002278E6"/>
    <w:rsid w:val="00227971"/>
    <w:rsid w:val="002301EC"/>
    <w:rsid w:val="00230DBE"/>
    <w:rsid w:val="00233733"/>
    <w:rsid w:val="00234EFF"/>
    <w:rsid w:val="00236504"/>
    <w:rsid w:val="002366C2"/>
    <w:rsid w:val="00240801"/>
    <w:rsid w:val="00240916"/>
    <w:rsid w:val="00246005"/>
    <w:rsid w:val="00251116"/>
    <w:rsid w:val="002578F3"/>
    <w:rsid w:val="00264F50"/>
    <w:rsid w:val="002651AA"/>
    <w:rsid w:val="00266D22"/>
    <w:rsid w:val="00272708"/>
    <w:rsid w:val="002744BF"/>
    <w:rsid w:val="00277D9C"/>
    <w:rsid w:val="002848AA"/>
    <w:rsid w:val="00284B16"/>
    <w:rsid w:val="00285F57"/>
    <w:rsid w:val="002945D1"/>
    <w:rsid w:val="00297D90"/>
    <w:rsid w:val="002A5F56"/>
    <w:rsid w:val="002B00E9"/>
    <w:rsid w:val="002B7050"/>
    <w:rsid w:val="002C466F"/>
    <w:rsid w:val="002C4798"/>
    <w:rsid w:val="002C7D00"/>
    <w:rsid w:val="002D0429"/>
    <w:rsid w:val="002D2067"/>
    <w:rsid w:val="002D52D7"/>
    <w:rsid w:val="002D5F64"/>
    <w:rsid w:val="002E0363"/>
    <w:rsid w:val="002E7E94"/>
    <w:rsid w:val="002F01A9"/>
    <w:rsid w:val="002F0765"/>
    <w:rsid w:val="002F34AD"/>
    <w:rsid w:val="002F56D7"/>
    <w:rsid w:val="00305E6B"/>
    <w:rsid w:val="00310A6E"/>
    <w:rsid w:val="0031227E"/>
    <w:rsid w:val="00313E78"/>
    <w:rsid w:val="00316715"/>
    <w:rsid w:val="0031744C"/>
    <w:rsid w:val="00323751"/>
    <w:rsid w:val="003244B0"/>
    <w:rsid w:val="00324867"/>
    <w:rsid w:val="00327D6B"/>
    <w:rsid w:val="003300A2"/>
    <w:rsid w:val="00331023"/>
    <w:rsid w:val="003363F5"/>
    <w:rsid w:val="00337418"/>
    <w:rsid w:val="00341D41"/>
    <w:rsid w:val="00342301"/>
    <w:rsid w:val="00350A01"/>
    <w:rsid w:val="00351BFC"/>
    <w:rsid w:val="003525CD"/>
    <w:rsid w:val="00353978"/>
    <w:rsid w:val="0035397F"/>
    <w:rsid w:val="0035539E"/>
    <w:rsid w:val="00355E5B"/>
    <w:rsid w:val="00360765"/>
    <w:rsid w:val="00360A39"/>
    <w:rsid w:val="003659A4"/>
    <w:rsid w:val="00365CB5"/>
    <w:rsid w:val="0036652B"/>
    <w:rsid w:val="00367F18"/>
    <w:rsid w:val="00370EF7"/>
    <w:rsid w:val="00371CFE"/>
    <w:rsid w:val="003747A6"/>
    <w:rsid w:val="00384FDA"/>
    <w:rsid w:val="00386D60"/>
    <w:rsid w:val="00394615"/>
    <w:rsid w:val="003A43E7"/>
    <w:rsid w:val="003A452A"/>
    <w:rsid w:val="003A4587"/>
    <w:rsid w:val="003A678A"/>
    <w:rsid w:val="003A7187"/>
    <w:rsid w:val="003B051F"/>
    <w:rsid w:val="003B22C8"/>
    <w:rsid w:val="003B307D"/>
    <w:rsid w:val="003B3A75"/>
    <w:rsid w:val="003B4111"/>
    <w:rsid w:val="003B782B"/>
    <w:rsid w:val="003C2557"/>
    <w:rsid w:val="003C46FF"/>
    <w:rsid w:val="003C61F0"/>
    <w:rsid w:val="003C649D"/>
    <w:rsid w:val="003C66AF"/>
    <w:rsid w:val="003D6BA4"/>
    <w:rsid w:val="003D6D73"/>
    <w:rsid w:val="003E33A0"/>
    <w:rsid w:val="003E3476"/>
    <w:rsid w:val="003E3ACB"/>
    <w:rsid w:val="003E4AA8"/>
    <w:rsid w:val="003E4AE2"/>
    <w:rsid w:val="003F08A7"/>
    <w:rsid w:val="003F33A5"/>
    <w:rsid w:val="003F785B"/>
    <w:rsid w:val="00401A18"/>
    <w:rsid w:val="0040234D"/>
    <w:rsid w:val="00402F65"/>
    <w:rsid w:val="00417167"/>
    <w:rsid w:val="00423ACD"/>
    <w:rsid w:val="00431D37"/>
    <w:rsid w:val="004333A3"/>
    <w:rsid w:val="0043676E"/>
    <w:rsid w:val="00436C13"/>
    <w:rsid w:val="00441DCF"/>
    <w:rsid w:val="00442476"/>
    <w:rsid w:val="004444F1"/>
    <w:rsid w:val="0044479D"/>
    <w:rsid w:val="00445705"/>
    <w:rsid w:val="00450C1A"/>
    <w:rsid w:val="0045185F"/>
    <w:rsid w:val="00451A60"/>
    <w:rsid w:val="00452C2B"/>
    <w:rsid w:val="00457F36"/>
    <w:rsid w:val="00471E97"/>
    <w:rsid w:val="0048337E"/>
    <w:rsid w:val="00483A3E"/>
    <w:rsid w:val="0048700C"/>
    <w:rsid w:val="00493F22"/>
    <w:rsid w:val="00494AAD"/>
    <w:rsid w:val="004A24C3"/>
    <w:rsid w:val="004A280A"/>
    <w:rsid w:val="004A2951"/>
    <w:rsid w:val="004A51B4"/>
    <w:rsid w:val="004A6485"/>
    <w:rsid w:val="004B6449"/>
    <w:rsid w:val="004C1017"/>
    <w:rsid w:val="004C7968"/>
    <w:rsid w:val="004D14BA"/>
    <w:rsid w:val="004D4E46"/>
    <w:rsid w:val="004D7199"/>
    <w:rsid w:val="004E54C5"/>
    <w:rsid w:val="004E6279"/>
    <w:rsid w:val="004F0192"/>
    <w:rsid w:val="004F0D51"/>
    <w:rsid w:val="004F4DB2"/>
    <w:rsid w:val="004F7741"/>
    <w:rsid w:val="00502C2E"/>
    <w:rsid w:val="005031C7"/>
    <w:rsid w:val="005050EB"/>
    <w:rsid w:val="00505459"/>
    <w:rsid w:val="0050620B"/>
    <w:rsid w:val="00511956"/>
    <w:rsid w:val="00516178"/>
    <w:rsid w:val="00516434"/>
    <w:rsid w:val="00520BDD"/>
    <w:rsid w:val="00524CF1"/>
    <w:rsid w:val="00530729"/>
    <w:rsid w:val="00533B3B"/>
    <w:rsid w:val="0053571C"/>
    <w:rsid w:val="00544C69"/>
    <w:rsid w:val="00551DF7"/>
    <w:rsid w:val="00554A2D"/>
    <w:rsid w:val="00557549"/>
    <w:rsid w:val="00560C6A"/>
    <w:rsid w:val="00561CFE"/>
    <w:rsid w:val="0056541E"/>
    <w:rsid w:val="00566291"/>
    <w:rsid w:val="0057520F"/>
    <w:rsid w:val="00577273"/>
    <w:rsid w:val="00582C6E"/>
    <w:rsid w:val="00585855"/>
    <w:rsid w:val="00586214"/>
    <w:rsid w:val="0058716C"/>
    <w:rsid w:val="00591A2D"/>
    <w:rsid w:val="005A02DD"/>
    <w:rsid w:val="005A3220"/>
    <w:rsid w:val="005A4089"/>
    <w:rsid w:val="005A45BE"/>
    <w:rsid w:val="005A6BB9"/>
    <w:rsid w:val="005B09A7"/>
    <w:rsid w:val="005B1B82"/>
    <w:rsid w:val="005B50DF"/>
    <w:rsid w:val="005C0255"/>
    <w:rsid w:val="005C157C"/>
    <w:rsid w:val="005C2C7B"/>
    <w:rsid w:val="005C3EEC"/>
    <w:rsid w:val="005C4C54"/>
    <w:rsid w:val="005C6210"/>
    <w:rsid w:val="005C798C"/>
    <w:rsid w:val="005D054C"/>
    <w:rsid w:val="005D05CB"/>
    <w:rsid w:val="005D1E0D"/>
    <w:rsid w:val="005D2198"/>
    <w:rsid w:val="005D4115"/>
    <w:rsid w:val="005D6272"/>
    <w:rsid w:val="005D7396"/>
    <w:rsid w:val="005E039D"/>
    <w:rsid w:val="005E3961"/>
    <w:rsid w:val="005E3F46"/>
    <w:rsid w:val="005E5411"/>
    <w:rsid w:val="005E73A3"/>
    <w:rsid w:val="005E7597"/>
    <w:rsid w:val="005F13FF"/>
    <w:rsid w:val="005F1430"/>
    <w:rsid w:val="005F2F2D"/>
    <w:rsid w:val="005F4526"/>
    <w:rsid w:val="0060457E"/>
    <w:rsid w:val="006046D8"/>
    <w:rsid w:val="006126C9"/>
    <w:rsid w:val="00612C07"/>
    <w:rsid w:val="0061422D"/>
    <w:rsid w:val="00616283"/>
    <w:rsid w:val="00630B7A"/>
    <w:rsid w:val="00631B64"/>
    <w:rsid w:val="00631F93"/>
    <w:rsid w:val="00634414"/>
    <w:rsid w:val="00636FC5"/>
    <w:rsid w:val="0064174D"/>
    <w:rsid w:val="00641CB4"/>
    <w:rsid w:val="00643D12"/>
    <w:rsid w:val="006452B9"/>
    <w:rsid w:val="00646BBC"/>
    <w:rsid w:val="00651B56"/>
    <w:rsid w:val="006531DC"/>
    <w:rsid w:val="006547DB"/>
    <w:rsid w:val="00654D0C"/>
    <w:rsid w:val="006554C4"/>
    <w:rsid w:val="006561DB"/>
    <w:rsid w:val="006613F0"/>
    <w:rsid w:val="00666A9E"/>
    <w:rsid w:val="00672984"/>
    <w:rsid w:val="00680A83"/>
    <w:rsid w:val="00680E06"/>
    <w:rsid w:val="0068108A"/>
    <w:rsid w:val="006810E6"/>
    <w:rsid w:val="00681914"/>
    <w:rsid w:val="00681AF0"/>
    <w:rsid w:val="00683ECA"/>
    <w:rsid w:val="00687098"/>
    <w:rsid w:val="00692537"/>
    <w:rsid w:val="006928F6"/>
    <w:rsid w:val="00693330"/>
    <w:rsid w:val="00693E45"/>
    <w:rsid w:val="00694F51"/>
    <w:rsid w:val="006A0EB6"/>
    <w:rsid w:val="006A0FA3"/>
    <w:rsid w:val="006B0543"/>
    <w:rsid w:val="006B1AF8"/>
    <w:rsid w:val="006B2358"/>
    <w:rsid w:val="006B267A"/>
    <w:rsid w:val="006B78AC"/>
    <w:rsid w:val="006C0AF8"/>
    <w:rsid w:val="006C0C93"/>
    <w:rsid w:val="006C1ECF"/>
    <w:rsid w:val="006C3E39"/>
    <w:rsid w:val="006C4AC9"/>
    <w:rsid w:val="006D1B4E"/>
    <w:rsid w:val="006D336D"/>
    <w:rsid w:val="006E18DA"/>
    <w:rsid w:val="006E6D92"/>
    <w:rsid w:val="006E74FF"/>
    <w:rsid w:val="006F0DA6"/>
    <w:rsid w:val="006F307B"/>
    <w:rsid w:val="00700045"/>
    <w:rsid w:val="00701F9A"/>
    <w:rsid w:val="00704146"/>
    <w:rsid w:val="00704A1F"/>
    <w:rsid w:val="00704AEC"/>
    <w:rsid w:val="007105FA"/>
    <w:rsid w:val="0071141A"/>
    <w:rsid w:val="00713EAB"/>
    <w:rsid w:val="0071511B"/>
    <w:rsid w:val="00716E80"/>
    <w:rsid w:val="00717584"/>
    <w:rsid w:val="00717C61"/>
    <w:rsid w:val="00721491"/>
    <w:rsid w:val="00723878"/>
    <w:rsid w:val="00724E8A"/>
    <w:rsid w:val="007314AB"/>
    <w:rsid w:val="00733284"/>
    <w:rsid w:val="007333DB"/>
    <w:rsid w:val="00734888"/>
    <w:rsid w:val="00735977"/>
    <w:rsid w:val="00740BEF"/>
    <w:rsid w:val="0074126D"/>
    <w:rsid w:val="00746849"/>
    <w:rsid w:val="00746996"/>
    <w:rsid w:val="00751686"/>
    <w:rsid w:val="00757625"/>
    <w:rsid w:val="00760CDF"/>
    <w:rsid w:val="0076396B"/>
    <w:rsid w:val="0076399B"/>
    <w:rsid w:val="007654FB"/>
    <w:rsid w:val="00767786"/>
    <w:rsid w:val="007678E9"/>
    <w:rsid w:val="007754C6"/>
    <w:rsid w:val="007825BF"/>
    <w:rsid w:val="00783F8E"/>
    <w:rsid w:val="00784060"/>
    <w:rsid w:val="0078649F"/>
    <w:rsid w:val="00786EBB"/>
    <w:rsid w:val="00793B9E"/>
    <w:rsid w:val="00794040"/>
    <w:rsid w:val="00796C57"/>
    <w:rsid w:val="0079717E"/>
    <w:rsid w:val="007A0DC1"/>
    <w:rsid w:val="007A23EE"/>
    <w:rsid w:val="007A35C3"/>
    <w:rsid w:val="007A492A"/>
    <w:rsid w:val="007B42A1"/>
    <w:rsid w:val="007B4530"/>
    <w:rsid w:val="007B5D2D"/>
    <w:rsid w:val="007B5D53"/>
    <w:rsid w:val="007C0B76"/>
    <w:rsid w:val="007C1AD7"/>
    <w:rsid w:val="007C2DAC"/>
    <w:rsid w:val="007C6A92"/>
    <w:rsid w:val="007D5BE9"/>
    <w:rsid w:val="007E20EE"/>
    <w:rsid w:val="007E6837"/>
    <w:rsid w:val="007E6B7D"/>
    <w:rsid w:val="007F17A8"/>
    <w:rsid w:val="007F534D"/>
    <w:rsid w:val="00805C7D"/>
    <w:rsid w:val="00806C11"/>
    <w:rsid w:val="00807A2F"/>
    <w:rsid w:val="00810DC2"/>
    <w:rsid w:val="00813800"/>
    <w:rsid w:val="008201DA"/>
    <w:rsid w:val="00821537"/>
    <w:rsid w:val="00823FEB"/>
    <w:rsid w:val="00826723"/>
    <w:rsid w:val="00827FFB"/>
    <w:rsid w:val="0083408F"/>
    <w:rsid w:val="008365D6"/>
    <w:rsid w:val="00847B99"/>
    <w:rsid w:val="0085248E"/>
    <w:rsid w:val="00856EF8"/>
    <w:rsid w:val="00860C47"/>
    <w:rsid w:val="00862AF3"/>
    <w:rsid w:val="00863DAD"/>
    <w:rsid w:val="0086476C"/>
    <w:rsid w:val="008735AC"/>
    <w:rsid w:val="00873AFC"/>
    <w:rsid w:val="0087537A"/>
    <w:rsid w:val="00876FF3"/>
    <w:rsid w:val="00880028"/>
    <w:rsid w:val="00880C08"/>
    <w:rsid w:val="008908BC"/>
    <w:rsid w:val="00890C73"/>
    <w:rsid w:val="00891DF8"/>
    <w:rsid w:val="00892E2E"/>
    <w:rsid w:val="00893FDD"/>
    <w:rsid w:val="00895A97"/>
    <w:rsid w:val="008A3841"/>
    <w:rsid w:val="008A4CC7"/>
    <w:rsid w:val="008A6D4C"/>
    <w:rsid w:val="008B1086"/>
    <w:rsid w:val="008B1139"/>
    <w:rsid w:val="008B1189"/>
    <w:rsid w:val="008B5200"/>
    <w:rsid w:val="008B7B92"/>
    <w:rsid w:val="008C2847"/>
    <w:rsid w:val="008C28B8"/>
    <w:rsid w:val="008C2BC1"/>
    <w:rsid w:val="008D2B24"/>
    <w:rsid w:val="008D3FFF"/>
    <w:rsid w:val="008D41F2"/>
    <w:rsid w:val="008D6A49"/>
    <w:rsid w:val="008E00F1"/>
    <w:rsid w:val="008E2887"/>
    <w:rsid w:val="008E2D3E"/>
    <w:rsid w:val="008E49DE"/>
    <w:rsid w:val="008E4CE3"/>
    <w:rsid w:val="008F18B0"/>
    <w:rsid w:val="008F4B45"/>
    <w:rsid w:val="008F7988"/>
    <w:rsid w:val="00900CFC"/>
    <w:rsid w:val="0090260B"/>
    <w:rsid w:val="00902655"/>
    <w:rsid w:val="00904B29"/>
    <w:rsid w:val="009068C0"/>
    <w:rsid w:val="0091040B"/>
    <w:rsid w:val="00913281"/>
    <w:rsid w:val="00914306"/>
    <w:rsid w:val="00917DDF"/>
    <w:rsid w:val="00931BDE"/>
    <w:rsid w:val="00931EE6"/>
    <w:rsid w:val="00932A45"/>
    <w:rsid w:val="009354ED"/>
    <w:rsid w:val="00937B1B"/>
    <w:rsid w:val="00941322"/>
    <w:rsid w:val="00941A9D"/>
    <w:rsid w:val="009423DD"/>
    <w:rsid w:val="009454C0"/>
    <w:rsid w:val="0094717C"/>
    <w:rsid w:val="009475A4"/>
    <w:rsid w:val="00947864"/>
    <w:rsid w:val="00952041"/>
    <w:rsid w:val="00952F4D"/>
    <w:rsid w:val="00954E30"/>
    <w:rsid w:val="009551C5"/>
    <w:rsid w:val="00962857"/>
    <w:rsid w:val="0097512B"/>
    <w:rsid w:val="0097526E"/>
    <w:rsid w:val="00977435"/>
    <w:rsid w:val="009778D3"/>
    <w:rsid w:val="00981062"/>
    <w:rsid w:val="0098227B"/>
    <w:rsid w:val="00983EC3"/>
    <w:rsid w:val="00987A10"/>
    <w:rsid w:val="0099122B"/>
    <w:rsid w:val="00993140"/>
    <w:rsid w:val="00996888"/>
    <w:rsid w:val="009A02F7"/>
    <w:rsid w:val="009A1F5D"/>
    <w:rsid w:val="009A37BE"/>
    <w:rsid w:val="009A3F92"/>
    <w:rsid w:val="009A49F1"/>
    <w:rsid w:val="009A5887"/>
    <w:rsid w:val="009A6936"/>
    <w:rsid w:val="009B4A31"/>
    <w:rsid w:val="009B5168"/>
    <w:rsid w:val="009B57CA"/>
    <w:rsid w:val="009C2141"/>
    <w:rsid w:val="009C5127"/>
    <w:rsid w:val="009C6CD2"/>
    <w:rsid w:val="009D0766"/>
    <w:rsid w:val="009D109A"/>
    <w:rsid w:val="009D12D9"/>
    <w:rsid w:val="009D3668"/>
    <w:rsid w:val="009D59D5"/>
    <w:rsid w:val="009D7DC1"/>
    <w:rsid w:val="009E02CC"/>
    <w:rsid w:val="009E13EF"/>
    <w:rsid w:val="009E1F79"/>
    <w:rsid w:val="009E639F"/>
    <w:rsid w:val="009F2851"/>
    <w:rsid w:val="009F3326"/>
    <w:rsid w:val="009F69E6"/>
    <w:rsid w:val="009F7759"/>
    <w:rsid w:val="00A015D4"/>
    <w:rsid w:val="00A11BEE"/>
    <w:rsid w:val="00A12C16"/>
    <w:rsid w:val="00A158EF"/>
    <w:rsid w:val="00A16DAE"/>
    <w:rsid w:val="00A2048D"/>
    <w:rsid w:val="00A26149"/>
    <w:rsid w:val="00A328BE"/>
    <w:rsid w:val="00A32AF4"/>
    <w:rsid w:val="00A3458A"/>
    <w:rsid w:val="00A408CE"/>
    <w:rsid w:val="00A40FF9"/>
    <w:rsid w:val="00A4764C"/>
    <w:rsid w:val="00A513BA"/>
    <w:rsid w:val="00A53282"/>
    <w:rsid w:val="00A56F6A"/>
    <w:rsid w:val="00A6164E"/>
    <w:rsid w:val="00A61FE1"/>
    <w:rsid w:val="00A62168"/>
    <w:rsid w:val="00A625A9"/>
    <w:rsid w:val="00A62ADF"/>
    <w:rsid w:val="00A6740E"/>
    <w:rsid w:val="00A71239"/>
    <w:rsid w:val="00A72FEF"/>
    <w:rsid w:val="00A76EE2"/>
    <w:rsid w:val="00A84416"/>
    <w:rsid w:val="00A84811"/>
    <w:rsid w:val="00A85A2C"/>
    <w:rsid w:val="00A87637"/>
    <w:rsid w:val="00A876AA"/>
    <w:rsid w:val="00A878BB"/>
    <w:rsid w:val="00A92DBE"/>
    <w:rsid w:val="00A93B36"/>
    <w:rsid w:val="00AA18CF"/>
    <w:rsid w:val="00AA4B42"/>
    <w:rsid w:val="00AA5CAC"/>
    <w:rsid w:val="00AB2698"/>
    <w:rsid w:val="00AB3D8B"/>
    <w:rsid w:val="00AB5064"/>
    <w:rsid w:val="00AC1111"/>
    <w:rsid w:val="00AC5994"/>
    <w:rsid w:val="00AC6956"/>
    <w:rsid w:val="00AC7AA3"/>
    <w:rsid w:val="00AD1B40"/>
    <w:rsid w:val="00AD283C"/>
    <w:rsid w:val="00AD3A1C"/>
    <w:rsid w:val="00AD7575"/>
    <w:rsid w:val="00AE4DE4"/>
    <w:rsid w:val="00AE4F14"/>
    <w:rsid w:val="00AE79F3"/>
    <w:rsid w:val="00AF2489"/>
    <w:rsid w:val="00AF27CE"/>
    <w:rsid w:val="00AF422C"/>
    <w:rsid w:val="00AF42D3"/>
    <w:rsid w:val="00B03D6C"/>
    <w:rsid w:val="00B05E0C"/>
    <w:rsid w:val="00B11153"/>
    <w:rsid w:val="00B11680"/>
    <w:rsid w:val="00B2470A"/>
    <w:rsid w:val="00B25DD8"/>
    <w:rsid w:val="00B27773"/>
    <w:rsid w:val="00B31B76"/>
    <w:rsid w:val="00B3322A"/>
    <w:rsid w:val="00B3404B"/>
    <w:rsid w:val="00B34F8E"/>
    <w:rsid w:val="00B375D2"/>
    <w:rsid w:val="00B37DB7"/>
    <w:rsid w:val="00B40D73"/>
    <w:rsid w:val="00B41483"/>
    <w:rsid w:val="00B4150E"/>
    <w:rsid w:val="00B41B84"/>
    <w:rsid w:val="00B41EAA"/>
    <w:rsid w:val="00B44625"/>
    <w:rsid w:val="00B44C8D"/>
    <w:rsid w:val="00B50E4E"/>
    <w:rsid w:val="00B51550"/>
    <w:rsid w:val="00B52150"/>
    <w:rsid w:val="00B56C75"/>
    <w:rsid w:val="00B605BD"/>
    <w:rsid w:val="00B61379"/>
    <w:rsid w:val="00B63092"/>
    <w:rsid w:val="00B64149"/>
    <w:rsid w:val="00B643B1"/>
    <w:rsid w:val="00B66B6D"/>
    <w:rsid w:val="00B71068"/>
    <w:rsid w:val="00B71911"/>
    <w:rsid w:val="00B71F5F"/>
    <w:rsid w:val="00B733C4"/>
    <w:rsid w:val="00B73831"/>
    <w:rsid w:val="00B74172"/>
    <w:rsid w:val="00B74441"/>
    <w:rsid w:val="00B745D0"/>
    <w:rsid w:val="00B80ED4"/>
    <w:rsid w:val="00B82F5C"/>
    <w:rsid w:val="00B82F6F"/>
    <w:rsid w:val="00B83EE5"/>
    <w:rsid w:val="00B843B1"/>
    <w:rsid w:val="00B91328"/>
    <w:rsid w:val="00B9165A"/>
    <w:rsid w:val="00B96950"/>
    <w:rsid w:val="00BA3910"/>
    <w:rsid w:val="00BA67DB"/>
    <w:rsid w:val="00BB01C7"/>
    <w:rsid w:val="00BB4E7B"/>
    <w:rsid w:val="00BB4F88"/>
    <w:rsid w:val="00BB7759"/>
    <w:rsid w:val="00BC0B3E"/>
    <w:rsid w:val="00BC1998"/>
    <w:rsid w:val="00BC2992"/>
    <w:rsid w:val="00BC5BA0"/>
    <w:rsid w:val="00BC6974"/>
    <w:rsid w:val="00BD1214"/>
    <w:rsid w:val="00BD246D"/>
    <w:rsid w:val="00BD2E61"/>
    <w:rsid w:val="00BD3D48"/>
    <w:rsid w:val="00BE29AE"/>
    <w:rsid w:val="00BF062B"/>
    <w:rsid w:val="00BF2CF0"/>
    <w:rsid w:val="00BF461E"/>
    <w:rsid w:val="00BF716F"/>
    <w:rsid w:val="00BF750B"/>
    <w:rsid w:val="00C00DF7"/>
    <w:rsid w:val="00C0350B"/>
    <w:rsid w:val="00C06499"/>
    <w:rsid w:val="00C071A7"/>
    <w:rsid w:val="00C101B7"/>
    <w:rsid w:val="00C10DF7"/>
    <w:rsid w:val="00C140F2"/>
    <w:rsid w:val="00C14FA1"/>
    <w:rsid w:val="00C21B1A"/>
    <w:rsid w:val="00C24F7C"/>
    <w:rsid w:val="00C26712"/>
    <w:rsid w:val="00C41FC1"/>
    <w:rsid w:val="00C42A37"/>
    <w:rsid w:val="00C4398E"/>
    <w:rsid w:val="00C47E00"/>
    <w:rsid w:val="00C51BB1"/>
    <w:rsid w:val="00C51BE2"/>
    <w:rsid w:val="00C55CAE"/>
    <w:rsid w:val="00C57AEC"/>
    <w:rsid w:val="00C6203B"/>
    <w:rsid w:val="00C6709B"/>
    <w:rsid w:val="00C728A3"/>
    <w:rsid w:val="00C73134"/>
    <w:rsid w:val="00C75342"/>
    <w:rsid w:val="00C758C6"/>
    <w:rsid w:val="00C75F78"/>
    <w:rsid w:val="00C76438"/>
    <w:rsid w:val="00C76F10"/>
    <w:rsid w:val="00C77850"/>
    <w:rsid w:val="00C811CA"/>
    <w:rsid w:val="00C82A0C"/>
    <w:rsid w:val="00C83BFC"/>
    <w:rsid w:val="00C876CF"/>
    <w:rsid w:val="00C87750"/>
    <w:rsid w:val="00C877BB"/>
    <w:rsid w:val="00C92083"/>
    <w:rsid w:val="00CA0CCF"/>
    <w:rsid w:val="00CB26F1"/>
    <w:rsid w:val="00CB45A1"/>
    <w:rsid w:val="00CB51A8"/>
    <w:rsid w:val="00CC1709"/>
    <w:rsid w:val="00CC2795"/>
    <w:rsid w:val="00CC3BC5"/>
    <w:rsid w:val="00CD0CFF"/>
    <w:rsid w:val="00CD129F"/>
    <w:rsid w:val="00CD50FD"/>
    <w:rsid w:val="00CD5AF4"/>
    <w:rsid w:val="00CD5D8A"/>
    <w:rsid w:val="00CD69E1"/>
    <w:rsid w:val="00CE4092"/>
    <w:rsid w:val="00CF363D"/>
    <w:rsid w:val="00D05982"/>
    <w:rsid w:val="00D05C9D"/>
    <w:rsid w:val="00D05F10"/>
    <w:rsid w:val="00D106A9"/>
    <w:rsid w:val="00D11180"/>
    <w:rsid w:val="00D11481"/>
    <w:rsid w:val="00D11CBC"/>
    <w:rsid w:val="00D2197A"/>
    <w:rsid w:val="00D224D3"/>
    <w:rsid w:val="00D236C5"/>
    <w:rsid w:val="00D23717"/>
    <w:rsid w:val="00D26657"/>
    <w:rsid w:val="00D3024E"/>
    <w:rsid w:val="00D30C8E"/>
    <w:rsid w:val="00D354AD"/>
    <w:rsid w:val="00D359DB"/>
    <w:rsid w:val="00D44877"/>
    <w:rsid w:val="00D46E3F"/>
    <w:rsid w:val="00D50EB5"/>
    <w:rsid w:val="00D52B3B"/>
    <w:rsid w:val="00D52C09"/>
    <w:rsid w:val="00D574F1"/>
    <w:rsid w:val="00D64B67"/>
    <w:rsid w:val="00D7134A"/>
    <w:rsid w:val="00D766FB"/>
    <w:rsid w:val="00D76837"/>
    <w:rsid w:val="00D80976"/>
    <w:rsid w:val="00D81AC2"/>
    <w:rsid w:val="00D829F4"/>
    <w:rsid w:val="00D83059"/>
    <w:rsid w:val="00D916CD"/>
    <w:rsid w:val="00D93C60"/>
    <w:rsid w:val="00D94B6B"/>
    <w:rsid w:val="00D95D6C"/>
    <w:rsid w:val="00DA01E7"/>
    <w:rsid w:val="00DA08FE"/>
    <w:rsid w:val="00DA26D3"/>
    <w:rsid w:val="00DA4F9A"/>
    <w:rsid w:val="00DB3964"/>
    <w:rsid w:val="00DB41AA"/>
    <w:rsid w:val="00DB4701"/>
    <w:rsid w:val="00DB6E35"/>
    <w:rsid w:val="00DC47DE"/>
    <w:rsid w:val="00DC4995"/>
    <w:rsid w:val="00DD073C"/>
    <w:rsid w:val="00DD7590"/>
    <w:rsid w:val="00DE0555"/>
    <w:rsid w:val="00DE32F3"/>
    <w:rsid w:val="00DE3F61"/>
    <w:rsid w:val="00DF04D4"/>
    <w:rsid w:val="00DF2F50"/>
    <w:rsid w:val="00DF3617"/>
    <w:rsid w:val="00DF4CE8"/>
    <w:rsid w:val="00DF58D6"/>
    <w:rsid w:val="00E01780"/>
    <w:rsid w:val="00E026A7"/>
    <w:rsid w:val="00E03845"/>
    <w:rsid w:val="00E0545D"/>
    <w:rsid w:val="00E07D77"/>
    <w:rsid w:val="00E103D8"/>
    <w:rsid w:val="00E15489"/>
    <w:rsid w:val="00E17407"/>
    <w:rsid w:val="00E23DA0"/>
    <w:rsid w:val="00E3073B"/>
    <w:rsid w:val="00E308C8"/>
    <w:rsid w:val="00E31B02"/>
    <w:rsid w:val="00E34DBE"/>
    <w:rsid w:val="00E36676"/>
    <w:rsid w:val="00E374F0"/>
    <w:rsid w:val="00E43846"/>
    <w:rsid w:val="00E452FC"/>
    <w:rsid w:val="00E469DF"/>
    <w:rsid w:val="00E52794"/>
    <w:rsid w:val="00E52A06"/>
    <w:rsid w:val="00E577D7"/>
    <w:rsid w:val="00E66C66"/>
    <w:rsid w:val="00E6722F"/>
    <w:rsid w:val="00E72AFA"/>
    <w:rsid w:val="00E7773F"/>
    <w:rsid w:val="00E80322"/>
    <w:rsid w:val="00E9031D"/>
    <w:rsid w:val="00E91421"/>
    <w:rsid w:val="00E930E7"/>
    <w:rsid w:val="00E96134"/>
    <w:rsid w:val="00EA12E3"/>
    <w:rsid w:val="00EA4130"/>
    <w:rsid w:val="00EA639D"/>
    <w:rsid w:val="00EA6DF7"/>
    <w:rsid w:val="00EB0E12"/>
    <w:rsid w:val="00EB758F"/>
    <w:rsid w:val="00EC3740"/>
    <w:rsid w:val="00EC573D"/>
    <w:rsid w:val="00EC787E"/>
    <w:rsid w:val="00ED1664"/>
    <w:rsid w:val="00ED535A"/>
    <w:rsid w:val="00ED5517"/>
    <w:rsid w:val="00ED7A40"/>
    <w:rsid w:val="00EE759F"/>
    <w:rsid w:val="00EF28F4"/>
    <w:rsid w:val="00EF538E"/>
    <w:rsid w:val="00F0306C"/>
    <w:rsid w:val="00F040B5"/>
    <w:rsid w:val="00F10680"/>
    <w:rsid w:val="00F15468"/>
    <w:rsid w:val="00F15751"/>
    <w:rsid w:val="00F30C39"/>
    <w:rsid w:val="00F33AD6"/>
    <w:rsid w:val="00F34B71"/>
    <w:rsid w:val="00F36C36"/>
    <w:rsid w:val="00F37FAE"/>
    <w:rsid w:val="00F410B7"/>
    <w:rsid w:val="00F45403"/>
    <w:rsid w:val="00F4594B"/>
    <w:rsid w:val="00F45B8D"/>
    <w:rsid w:val="00F47427"/>
    <w:rsid w:val="00F47919"/>
    <w:rsid w:val="00F51F1B"/>
    <w:rsid w:val="00F52525"/>
    <w:rsid w:val="00F52A9E"/>
    <w:rsid w:val="00F532D2"/>
    <w:rsid w:val="00F561B5"/>
    <w:rsid w:val="00F6045D"/>
    <w:rsid w:val="00F6060C"/>
    <w:rsid w:val="00F60CA9"/>
    <w:rsid w:val="00F63214"/>
    <w:rsid w:val="00F718EC"/>
    <w:rsid w:val="00F71B36"/>
    <w:rsid w:val="00F7419E"/>
    <w:rsid w:val="00F7482D"/>
    <w:rsid w:val="00F75CFC"/>
    <w:rsid w:val="00F75FB6"/>
    <w:rsid w:val="00F803C7"/>
    <w:rsid w:val="00F81355"/>
    <w:rsid w:val="00F83635"/>
    <w:rsid w:val="00F8713F"/>
    <w:rsid w:val="00FA6A45"/>
    <w:rsid w:val="00FA7BAE"/>
    <w:rsid w:val="00FB004E"/>
    <w:rsid w:val="00FB078F"/>
    <w:rsid w:val="00FB0D9F"/>
    <w:rsid w:val="00FB40D6"/>
    <w:rsid w:val="00FC3D62"/>
    <w:rsid w:val="00FD1D8C"/>
    <w:rsid w:val="00FD5B1D"/>
    <w:rsid w:val="00FD796C"/>
    <w:rsid w:val="00FF753C"/>
    <w:rsid w:val="00FF7CB9"/>
    <w:rsid w:val="00FF7D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56F237DF"/>
  <w15:docId w15:val="{38B804F2-90E7-452A-BBAE-956807F1F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297D90"/>
    <w:rPr>
      <w:rFonts w:ascii="Arial" w:hAnsi="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JVS1">
    <w:name w:val="JVS_1"/>
    <w:rsid w:val="00297D90"/>
    <w:pPr>
      <w:tabs>
        <w:tab w:val="left" w:pos="1440"/>
      </w:tabs>
      <w:spacing w:line="360" w:lineRule="auto"/>
    </w:pPr>
    <w:rPr>
      <w:rFonts w:ascii="Arial" w:hAnsi="Arial" w:cs="Arial"/>
      <w:b/>
      <w:bCs/>
      <w:kern w:val="32"/>
      <w:sz w:val="28"/>
      <w:szCs w:val="32"/>
    </w:rPr>
  </w:style>
  <w:style w:type="paragraph" w:customStyle="1" w:styleId="JVS2">
    <w:name w:val="JVS_2"/>
    <w:basedOn w:val="JVS1"/>
    <w:rsid w:val="00297D90"/>
    <w:rPr>
      <w:sz w:val="24"/>
    </w:rPr>
  </w:style>
  <w:style w:type="paragraph" w:styleId="Zhlav">
    <w:name w:val="header"/>
    <w:basedOn w:val="Normln"/>
    <w:link w:val="ZhlavChar"/>
    <w:rsid w:val="00297D90"/>
    <w:pPr>
      <w:tabs>
        <w:tab w:val="center" w:pos="4536"/>
        <w:tab w:val="right" w:pos="9072"/>
      </w:tabs>
    </w:pPr>
  </w:style>
  <w:style w:type="character" w:customStyle="1" w:styleId="ZhlavChar">
    <w:name w:val="Záhlaví Char"/>
    <w:basedOn w:val="Standardnpsmoodstavce"/>
    <w:link w:val="Zhlav"/>
    <w:rsid w:val="00297D90"/>
    <w:rPr>
      <w:rFonts w:ascii="Arial" w:hAnsi="Arial"/>
    </w:rPr>
  </w:style>
  <w:style w:type="paragraph" w:styleId="Zpat">
    <w:name w:val="footer"/>
    <w:basedOn w:val="Normln"/>
    <w:link w:val="ZpatChar"/>
    <w:rsid w:val="00297D90"/>
    <w:pPr>
      <w:tabs>
        <w:tab w:val="center" w:pos="4536"/>
        <w:tab w:val="right" w:pos="9072"/>
      </w:tabs>
    </w:pPr>
  </w:style>
  <w:style w:type="character" w:customStyle="1" w:styleId="ZpatChar">
    <w:name w:val="Zápatí Char"/>
    <w:basedOn w:val="Standardnpsmoodstavce"/>
    <w:link w:val="Zpat"/>
    <w:rsid w:val="00297D90"/>
    <w:rPr>
      <w:rFonts w:ascii="Arial" w:hAnsi="Arial"/>
    </w:rPr>
  </w:style>
  <w:style w:type="character" w:styleId="slostrnky">
    <w:name w:val="page number"/>
    <w:basedOn w:val="Standardnpsmoodstavce"/>
    <w:rsid w:val="00297D90"/>
  </w:style>
  <w:style w:type="paragraph" w:styleId="Textbubliny">
    <w:name w:val="Balloon Text"/>
    <w:basedOn w:val="Normln"/>
    <w:link w:val="TextbublinyChar"/>
    <w:rsid w:val="00987A10"/>
    <w:rPr>
      <w:rFonts w:ascii="Tahoma" w:hAnsi="Tahoma" w:cs="Tahoma"/>
      <w:sz w:val="16"/>
      <w:szCs w:val="16"/>
    </w:rPr>
  </w:style>
  <w:style w:type="character" w:customStyle="1" w:styleId="TextbublinyChar">
    <w:name w:val="Text bubliny Char"/>
    <w:basedOn w:val="Standardnpsmoodstavce"/>
    <w:link w:val="Textbubliny"/>
    <w:rsid w:val="00987A10"/>
    <w:rPr>
      <w:rFonts w:ascii="Tahoma" w:hAnsi="Tahoma" w:cs="Tahoma"/>
      <w:sz w:val="16"/>
      <w:szCs w:val="16"/>
    </w:rPr>
  </w:style>
  <w:style w:type="paragraph" w:styleId="Odstavecseseznamem">
    <w:name w:val="List Paragraph"/>
    <w:basedOn w:val="Normln"/>
    <w:uiPriority w:val="34"/>
    <w:qFormat/>
    <w:rsid w:val="00D224D3"/>
    <w:pPr>
      <w:ind w:left="720"/>
      <w:contextualSpacing/>
    </w:pPr>
  </w:style>
  <w:style w:type="paragraph" w:styleId="Bezmezer">
    <w:name w:val="No Spacing"/>
    <w:uiPriority w:val="1"/>
    <w:qFormat/>
    <w:rsid w:val="00B44C8D"/>
    <w:rPr>
      <w:rFonts w:asciiTheme="minorHAnsi" w:eastAsiaTheme="minorHAnsi" w:hAnsiTheme="minorHAnsi" w:cstheme="minorBidi"/>
      <w:sz w:val="22"/>
      <w:szCs w:val="22"/>
      <w:lang w:eastAsia="en-US"/>
    </w:rPr>
  </w:style>
  <w:style w:type="character" w:styleId="Hypertextovodkaz">
    <w:name w:val="Hyperlink"/>
    <w:basedOn w:val="Standardnpsmoodstavce"/>
    <w:rsid w:val="009E13EF"/>
    <w:rPr>
      <w:color w:val="0000FF" w:themeColor="hyperlink"/>
      <w:u w:val="single"/>
    </w:rPr>
  </w:style>
  <w:style w:type="paragraph" w:styleId="Podnadpis">
    <w:name w:val="Subtitle"/>
    <w:basedOn w:val="Normln"/>
    <w:link w:val="PodnadpisChar"/>
    <w:qFormat/>
    <w:rsid w:val="008D41F2"/>
    <w:rPr>
      <w:rFonts w:ascii="Times New Roman" w:hAnsi="Times New Roman"/>
      <w:color w:val="000000"/>
      <w:sz w:val="28"/>
    </w:rPr>
  </w:style>
  <w:style w:type="character" w:customStyle="1" w:styleId="PodnadpisChar">
    <w:name w:val="Podnadpis Char"/>
    <w:basedOn w:val="Standardnpsmoodstavce"/>
    <w:link w:val="Podnadpis"/>
    <w:rsid w:val="008D41F2"/>
    <w:rPr>
      <w:color w:val="000000"/>
      <w:sz w:val="28"/>
    </w:rPr>
  </w:style>
  <w:style w:type="character" w:styleId="Odkaznakoment">
    <w:name w:val="annotation reference"/>
    <w:basedOn w:val="Standardnpsmoodstavce"/>
    <w:semiHidden/>
    <w:unhideWhenUsed/>
    <w:rsid w:val="000E3133"/>
    <w:rPr>
      <w:sz w:val="16"/>
      <w:szCs w:val="16"/>
    </w:rPr>
  </w:style>
  <w:style w:type="paragraph" w:styleId="Textkomente">
    <w:name w:val="annotation text"/>
    <w:basedOn w:val="Normln"/>
    <w:link w:val="TextkomenteChar"/>
    <w:semiHidden/>
    <w:unhideWhenUsed/>
    <w:rsid w:val="000E3133"/>
  </w:style>
  <w:style w:type="character" w:customStyle="1" w:styleId="TextkomenteChar">
    <w:name w:val="Text komentáře Char"/>
    <w:basedOn w:val="Standardnpsmoodstavce"/>
    <w:link w:val="Textkomente"/>
    <w:semiHidden/>
    <w:rsid w:val="000E3133"/>
    <w:rPr>
      <w:rFonts w:ascii="Arial" w:hAnsi="Arial"/>
    </w:rPr>
  </w:style>
  <w:style w:type="paragraph" w:styleId="Pedmtkomente">
    <w:name w:val="annotation subject"/>
    <w:basedOn w:val="Textkomente"/>
    <w:next w:val="Textkomente"/>
    <w:link w:val="PedmtkomenteChar"/>
    <w:semiHidden/>
    <w:unhideWhenUsed/>
    <w:rsid w:val="000E3133"/>
    <w:rPr>
      <w:b/>
      <w:bCs/>
    </w:rPr>
  </w:style>
  <w:style w:type="character" w:customStyle="1" w:styleId="PedmtkomenteChar">
    <w:name w:val="Předmět komentáře Char"/>
    <w:basedOn w:val="TextkomenteChar"/>
    <w:link w:val="Pedmtkomente"/>
    <w:semiHidden/>
    <w:rsid w:val="000E3133"/>
    <w:rPr>
      <w:rFonts w:ascii="Arial" w:hAnsi="Arial"/>
      <w:b/>
      <w:bCs/>
    </w:rPr>
  </w:style>
  <w:style w:type="character" w:styleId="Nevyeenzmnka">
    <w:name w:val="Unresolved Mention"/>
    <w:basedOn w:val="Standardnpsmoodstavce"/>
    <w:uiPriority w:val="99"/>
    <w:semiHidden/>
    <w:unhideWhenUsed/>
    <w:rsid w:val="008D6A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726955">
      <w:bodyDiv w:val="1"/>
      <w:marLeft w:val="0"/>
      <w:marRight w:val="0"/>
      <w:marTop w:val="0"/>
      <w:marBottom w:val="0"/>
      <w:divBdr>
        <w:top w:val="none" w:sz="0" w:space="0" w:color="auto"/>
        <w:left w:val="none" w:sz="0" w:space="0" w:color="auto"/>
        <w:bottom w:val="none" w:sz="0" w:space="0" w:color="auto"/>
        <w:right w:val="none" w:sz="0" w:space="0" w:color="auto"/>
      </w:divBdr>
    </w:div>
    <w:div w:id="737478572">
      <w:bodyDiv w:val="1"/>
      <w:marLeft w:val="0"/>
      <w:marRight w:val="0"/>
      <w:marTop w:val="0"/>
      <w:marBottom w:val="0"/>
      <w:divBdr>
        <w:top w:val="none" w:sz="0" w:space="0" w:color="auto"/>
        <w:left w:val="none" w:sz="0" w:space="0" w:color="auto"/>
        <w:bottom w:val="none" w:sz="0" w:space="0" w:color="auto"/>
        <w:right w:val="none" w:sz="0" w:space="0" w:color="auto"/>
      </w:divBdr>
    </w:div>
    <w:div w:id="1424259515">
      <w:bodyDiv w:val="1"/>
      <w:marLeft w:val="0"/>
      <w:marRight w:val="0"/>
      <w:marTop w:val="0"/>
      <w:marBottom w:val="0"/>
      <w:divBdr>
        <w:top w:val="none" w:sz="0" w:space="0" w:color="auto"/>
        <w:left w:val="none" w:sz="0" w:space="0" w:color="auto"/>
        <w:bottom w:val="none" w:sz="0" w:space="0" w:color="auto"/>
        <w:right w:val="none" w:sz="0" w:space="0" w:color="auto"/>
      </w:divBdr>
    </w:div>
    <w:div w:id="1579752395">
      <w:bodyDiv w:val="1"/>
      <w:marLeft w:val="0"/>
      <w:marRight w:val="0"/>
      <w:marTop w:val="0"/>
      <w:marBottom w:val="0"/>
      <w:divBdr>
        <w:top w:val="none" w:sz="0" w:space="0" w:color="auto"/>
        <w:left w:val="none" w:sz="0" w:space="0" w:color="auto"/>
        <w:bottom w:val="none" w:sz="0" w:space="0" w:color="auto"/>
        <w:right w:val="none" w:sz="0" w:space="0" w:color="auto"/>
      </w:divBdr>
    </w:div>
    <w:div w:id="163252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trava.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byty.ostrava.c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373DF-C2CA-48B6-80B2-B1D23C6F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1962</Words>
  <Characters>11577</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MMO</Company>
  <LinksUpToDate>false</LinksUpToDate>
  <CharactersWithSpaces>13512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Brezinová Alena</cp:lastModifiedBy>
  <cp:revision>3</cp:revision>
  <cp:lastPrinted>2020-12-22T06:48:00Z</cp:lastPrinted>
  <dcterms:created xsi:type="dcterms:W3CDTF">2021-07-21T06:03:00Z</dcterms:created>
  <dcterms:modified xsi:type="dcterms:W3CDTF">2021-07-21T06:05:00Z</dcterms:modified>
</cp:coreProperties>
</file>